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4575" w:rsidRPr="00EF4575" w:rsidRDefault="00EF4575" w:rsidP="00EF4575">
      <w:pPr>
        <w:widowControl/>
        <w:jc w:val="center"/>
        <w:rPr>
          <w:rFonts w:ascii="Times New Roman" w:eastAsia="Times New Roman" w:hAnsi="Times New Roman" w:cs="Times New Roman"/>
          <w:b/>
          <w:caps/>
          <w:color w:val="auto"/>
          <w:sz w:val="28"/>
          <w:szCs w:val="20"/>
        </w:rPr>
      </w:pPr>
      <w:r w:rsidRPr="00EF4575">
        <w:rPr>
          <w:rFonts w:ascii="Times New Roman" w:eastAsia="Times New Roman" w:hAnsi="Times New Roman" w:cs="Times New Roman"/>
          <w:b/>
          <w:caps/>
          <w:color w:val="auto"/>
          <w:sz w:val="28"/>
          <w:szCs w:val="20"/>
        </w:rPr>
        <w:t>АдминистрациЯ</w:t>
      </w:r>
    </w:p>
    <w:p w:rsidR="00EF4575" w:rsidRPr="00EF4575" w:rsidRDefault="00EF4575" w:rsidP="00EF4575">
      <w:pPr>
        <w:widowControl/>
        <w:jc w:val="center"/>
        <w:rPr>
          <w:rFonts w:ascii="Times New Roman" w:eastAsia="Times New Roman" w:hAnsi="Times New Roman" w:cs="Times New Roman"/>
          <w:b/>
          <w:caps/>
          <w:color w:val="auto"/>
          <w:sz w:val="28"/>
          <w:szCs w:val="20"/>
        </w:rPr>
      </w:pPr>
      <w:r w:rsidRPr="00EF4575">
        <w:rPr>
          <w:rFonts w:ascii="Times New Roman" w:eastAsia="Times New Roman" w:hAnsi="Times New Roman" w:cs="Times New Roman"/>
          <w:b/>
          <w:caps/>
          <w:color w:val="auto"/>
          <w:sz w:val="28"/>
          <w:szCs w:val="20"/>
        </w:rPr>
        <w:t>КИИКСКОГО сельсовета</w:t>
      </w:r>
    </w:p>
    <w:p w:rsidR="00EF4575" w:rsidRPr="00EF4575" w:rsidRDefault="00EF4575" w:rsidP="00EF4575">
      <w:pPr>
        <w:widowControl/>
        <w:jc w:val="center"/>
        <w:rPr>
          <w:rFonts w:ascii="Times New Roman" w:eastAsia="Times New Roman" w:hAnsi="Times New Roman" w:cs="Times New Roman"/>
          <w:b/>
          <w:caps/>
          <w:color w:val="auto"/>
          <w:sz w:val="28"/>
          <w:szCs w:val="20"/>
        </w:rPr>
      </w:pPr>
      <w:r w:rsidRPr="00EF4575">
        <w:rPr>
          <w:rFonts w:ascii="Times New Roman" w:eastAsia="Times New Roman" w:hAnsi="Times New Roman" w:cs="Times New Roman"/>
          <w:b/>
          <w:caps/>
          <w:color w:val="auto"/>
          <w:sz w:val="28"/>
          <w:szCs w:val="20"/>
        </w:rPr>
        <w:t>ТОГУЧИНСКОГО района</w:t>
      </w:r>
    </w:p>
    <w:p w:rsidR="00EF4575" w:rsidRPr="00EF4575" w:rsidRDefault="00EF4575" w:rsidP="00EF4575">
      <w:pPr>
        <w:widowControl/>
        <w:jc w:val="center"/>
        <w:rPr>
          <w:rFonts w:ascii="Times New Roman" w:eastAsia="Times New Roman" w:hAnsi="Times New Roman" w:cs="Times New Roman"/>
          <w:b/>
          <w:caps/>
          <w:color w:val="auto"/>
          <w:sz w:val="28"/>
          <w:szCs w:val="20"/>
        </w:rPr>
      </w:pPr>
      <w:r w:rsidRPr="00EF4575">
        <w:rPr>
          <w:rFonts w:ascii="Times New Roman" w:eastAsia="Times New Roman" w:hAnsi="Times New Roman" w:cs="Times New Roman"/>
          <w:b/>
          <w:caps/>
          <w:color w:val="auto"/>
          <w:sz w:val="28"/>
          <w:szCs w:val="20"/>
        </w:rPr>
        <w:t>НОВОСИБИРСКОЙ ОБЛАСТИ</w:t>
      </w:r>
    </w:p>
    <w:p w:rsidR="00EF4575" w:rsidRPr="00EF4575" w:rsidRDefault="00EF4575" w:rsidP="00EF4575">
      <w:pPr>
        <w:widowControl/>
        <w:tabs>
          <w:tab w:val="left" w:pos="1418"/>
        </w:tabs>
        <w:jc w:val="center"/>
        <w:rPr>
          <w:rFonts w:ascii="Times New Roman" w:eastAsia="Times New Roman" w:hAnsi="Times New Roman" w:cs="Times New Roman"/>
          <w:b/>
          <w:caps/>
          <w:color w:val="auto"/>
          <w:sz w:val="28"/>
          <w:szCs w:val="20"/>
        </w:rPr>
      </w:pPr>
    </w:p>
    <w:p w:rsidR="00EF4575" w:rsidRPr="00EF4575" w:rsidRDefault="00EF4575" w:rsidP="00EF4575">
      <w:pPr>
        <w:widowControl/>
        <w:jc w:val="center"/>
        <w:rPr>
          <w:rFonts w:ascii="Times New Roman" w:eastAsia="Times New Roman" w:hAnsi="Times New Roman" w:cs="Times New Roman"/>
          <w:b/>
          <w:caps/>
          <w:color w:val="auto"/>
          <w:sz w:val="28"/>
          <w:szCs w:val="20"/>
        </w:rPr>
      </w:pPr>
      <w:r w:rsidRPr="00EF4575">
        <w:rPr>
          <w:rFonts w:ascii="Times New Roman" w:eastAsia="Times New Roman" w:hAnsi="Times New Roman" w:cs="Times New Roman"/>
          <w:b/>
          <w:caps/>
          <w:color w:val="auto"/>
          <w:sz w:val="28"/>
          <w:szCs w:val="20"/>
        </w:rPr>
        <w:t>ПОСТАНОВЛЕНИЕ</w:t>
      </w:r>
    </w:p>
    <w:p w:rsidR="00EF4575" w:rsidRPr="00EF4575" w:rsidRDefault="00EF4575" w:rsidP="00EF4575">
      <w:pPr>
        <w:widowControl/>
        <w:jc w:val="center"/>
        <w:rPr>
          <w:rFonts w:ascii="Times New Roman" w:eastAsia="Times New Roman" w:hAnsi="Times New Roman" w:cs="Times New Roman"/>
          <w:b/>
          <w:caps/>
          <w:color w:val="auto"/>
          <w:sz w:val="28"/>
          <w:szCs w:val="20"/>
        </w:rPr>
      </w:pPr>
    </w:p>
    <w:p w:rsidR="00EF4575" w:rsidRPr="00EF4575" w:rsidRDefault="00EF4575" w:rsidP="00EF4575">
      <w:pPr>
        <w:widowControl/>
        <w:tabs>
          <w:tab w:val="left" w:pos="567"/>
          <w:tab w:val="left" w:pos="709"/>
          <w:tab w:val="left" w:pos="1134"/>
          <w:tab w:val="left" w:pos="1276"/>
        </w:tabs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13</w:t>
      </w:r>
      <w:r w:rsidRPr="00EF4575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.03.2023   №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18</w:t>
      </w:r>
    </w:p>
    <w:p w:rsidR="00EF4575" w:rsidRPr="00EF4575" w:rsidRDefault="00EF4575" w:rsidP="00EF4575">
      <w:pPr>
        <w:widowControl/>
        <w:tabs>
          <w:tab w:val="left" w:pos="567"/>
          <w:tab w:val="left" w:pos="709"/>
          <w:tab w:val="left" w:pos="1134"/>
          <w:tab w:val="left" w:pos="1276"/>
        </w:tabs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EF4575" w:rsidRPr="00EF4575" w:rsidRDefault="00EF4575" w:rsidP="00EF4575">
      <w:pPr>
        <w:widowControl/>
        <w:ind w:right="171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EF4575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с. Киик</w:t>
      </w:r>
    </w:p>
    <w:p w:rsidR="00EF4575" w:rsidRPr="00EF4575" w:rsidRDefault="00EF4575" w:rsidP="00EF4575">
      <w:pPr>
        <w:widowControl/>
        <w:ind w:right="171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6"/>
        <w:gridCol w:w="236"/>
        <w:gridCol w:w="8299"/>
        <w:gridCol w:w="236"/>
        <w:gridCol w:w="590"/>
      </w:tblGrid>
      <w:tr w:rsidR="00EF4575" w:rsidRPr="00EF4575" w:rsidTr="00B8533C">
        <w:trPr>
          <w:trHeight w:val="177"/>
        </w:trPr>
        <w:tc>
          <w:tcPr>
            <w:tcW w:w="496" w:type="dxa"/>
          </w:tcPr>
          <w:p w:rsidR="00EF4575" w:rsidRPr="00EF4575" w:rsidRDefault="00EF4575" w:rsidP="00EF4575">
            <w:pPr>
              <w:widowControl/>
              <w:ind w:left="720" w:right="665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0"/>
              </w:rPr>
            </w:pPr>
          </w:p>
        </w:tc>
        <w:tc>
          <w:tcPr>
            <w:tcW w:w="233" w:type="dxa"/>
          </w:tcPr>
          <w:p w:rsidR="00EF4575" w:rsidRPr="00EF4575" w:rsidRDefault="00EF4575" w:rsidP="00EF4575">
            <w:pPr>
              <w:widowControl/>
              <w:ind w:left="720" w:right="665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0"/>
              </w:rPr>
            </w:pPr>
          </w:p>
        </w:tc>
        <w:tc>
          <w:tcPr>
            <w:tcW w:w="8299" w:type="dxa"/>
          </w:tcPr>
          <w:p w:rsidR="00EF4575" w:rsidRPr="00EF4575" w:rsidRDefault="00EF4575" w:rsidP="00EF4575">
            <w:pPr>
              <w:pStyle w:val="21"/>
              <w:shd w:val="clear" w:color="auto" w:fill="auto"/>
              <w:spacing w:before="0"/>
              <w:ind w:left="20"/>
              <w:rPr>
                <w:b/>
                <w:sz w:val="28"/>
                <w:szCs w:val="28"/>
              </w:rPr>
            </w:pPr>
            <w:r w:rsidRPr="00EF4575">
              <w:rPr>
                <w:b/>
                <w:sz w:val="28"/>
                <w:szCs w:val="28"/>
              </w:rPr>
              <w:t>О принятии решения об упрощенном осуществлении внутреннего финансового аудита администрацией Киикского сельсовета Тогучинского</w:t>
            </w:r>
            <w:r w:rsidRPr="00EF4575">
              <w:rPr>
                <w:b/>
                <w:sz w:val="28"/>
                <w:szCs w:val="28"/>
              </w:rPr>
              <w:t xml:space="preserve"> </w:t>
            </w:r>
            <w:r w:rsidRPr="00EF4575">
              <w:rPr>
                <w:b/>
                <w:sz w:val="28"/>
                <w:szCs w:val="28"/>
              </w:rPr>
              <w:t>района Новосибирской области</w:t>
            </w:r>
          </w:p>
          <w:p w:rsidR="00EF4575" w:rsidRPr="00EF4575" w:rsidRDefault="00EF4575" w:rsidP="00EF457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w w:val="105"/>
                <w:sz w:val="28"/>
                <w:szCs w:val="28"/>
              </w:rPr>
            </w:pPr>
          </w:p>
        </w:tc>
        <w:tc>
          <w:tcPr>
            <w:tcW w:w="236" w:type="dxa"/>
          </w:tcPr>
          <w:p w:rsidR="00EF4575" w:rsidRPr="00EF4575" w:rsidRDefault="00EF4575" w:rsidP="00EF4575">
            <w:pPr>
              <w:widowControl/>
              <w:ind w:left="720" w:right="665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0"/>
              </w:rPr>
            </w:pPr>
            <w:r w:rsidRPr="00EF4575">
              <w:rPr>
                <w:rFonts w:ascii="Times New Roman" w:eastAsia="Times New Roman" w:hAnsi="Times New Roman" w:cs="Times New Roman"/>
                <w:b/>
                <w:bCs/>
                <w:color w:val="auto"/>
                <w:sz w:val="10"/>
              </w:rPr>
              <w:t>йона</w:t>
            </w:r>
          </w:p>
        </w:tc>
        <w:tc>
          <w:tcPr>
            <w:tcW w:w="590" w:type="dxa"/>
          </w:tcPr>
          <w:p w:rsidR="00EF4575" w:rsidRPr="00EF4575" w:rsidRDefault="00EF4575" w:rsidP="00EF4575">
            <w:pPr>
              <w:widowControl/>
              <w:ind w:left="720" w:right="665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0"/>
              </w:rPr>
            </w:pPr>
          </w:p>
        </w:tc>
      </w:tr>
    </w:tbl>
    <w:p w:rsidR="00EF4575" w:rsidRDefault="00FB162E">
      <w:pPr>
        <w:pStyle w:val="21"/>
        <w:shd w:val="clear" w:color="auto" w:fill="auto"/>
        <w:spacing w:before="0" w:line="324" w:lineRule="exact"/>
        <w:ind w:left="20" w:right="20" w:firstLine="640"/>
        <w:jc w:val="both"/>
        <w:rPr>
          <w:sz w:val="28"/>
          <w:szCs w:val="28"/>
        </w:rPr>
      </w:pPr>
      <w:r w:rsidRPr="00EF4575">
        <w:rPr>
          <w:sz w:val="28"/>
          <w:szCs w:val="28"/>
        </w:rPr>
        <w:t xml:space="preserve">В соответствии с п. </w:t>
      </w:r>
      <w:r w:rsidRPr="00EF4575">
        <w:rPr>
          <w:sz w:val="28"/>
          <w:szCs w:val="28"/>
          <w:vertAlign w:val="superscript"/>
        </w:rPr>
        <w:t>с</w:t>
      </w:r>
      <w:r w:rsidRPr="00EF4575">
        <w:rPr>
          <w:sz w:val="28"/>
          <w:szCs w:val="28"/>
        </w:rPr>
        <w:t>) ст. 160.2-1 Бюджетного кодекса РФ, приказом Минфина России от 18.12.2019 №237н «Об утверждении федерального стандарта внутреннего финансового аудита «Основания и порядок организации, случаи и порядок передачи по</w:t>
      </w:r>
      <w:r w:rsidRPr="00EF4575">
        <w:rPr>
          <w:sz w:val="28"/>
          <w:szCs w:val="28"/>
        </w:rPr>
        <w:t>лномочий по осуществлению внутреннего финансового аудита», в связи с отсутствием возможности образования субъекта внутреннего финансового аудита, а так же отсутствием возможности передачи полномочий по осуществлению внутреннего финансового аудита, админист</w:t>
      </w:r>
      <w:r w:rsidRPr="00EF4575">
        <w:rPr>
          <w:sz w:val="28"/>
          <w:szCs w:val="28"/>
        </w:rPr>
        <w:t xml:space="preserve">рация Киикского сельсовета Тогучинского района Новосибирской области </w:t>
      </w:r>
    </w:p>
    <w:p w:rsidR="002C49A5" w:rsidRPr="00EF4575" w:rsidRDefault="00FB162E">
      <w:pPr>
        <w:pStyle w:val="21"/>
        <w:shd w:val="clear" w:color="auto" w:fill="auto"/>
        <w:spacing w:before="0" w:line="324" w:lineRule="exact"/>
        <w:ind w:left="20" w:right="20" w:firstLine="640"/>
        <w:jc w:val="both"/>
        <w:rPr>
          <w:sz w:val="28"/>
          <w:szCs w:val="28"/>
        </w:rPr>
      </w:pPr>
      <w:r w:rsidRPr="00EF4575">
        <w:rPr>
          <w:rStyle w:val="135pt"/>
          <w:sz w:val="28"/>
          <w:szCs w:val="28"/>
        </w:rPr>
        <w:t>ПОСТАНОВЛЯЕТ:</w:t>
      </w:r>
    </w:p>
    <w:p w:rsidR="002C49A5" w:rsidRPr="00EF4575" w:rsidRDefault="00FB162E">
      <w:pPr>
        <w:pStyle w:val="21"/>
        <w:numPr>
          <w:ilvl w:val="0"/>
          <w:numId w:val="1"/>
        </w:numPr>
        <w:shd w:val="clear" w:color="auto" w:fill="auto"/>
        <w:tabs>
          <w:tab w:val="left" w:pos="1150"/>
        </w:tabs>
        <w:spacing w:before="0" w:line="324" w:lineRule="exact"/>
        <w:ind w:left="20" w:right="20" w:firstLine="640"/>
        <w:jc w:val="both"/>
        <w:rPr>
          <w:sz w:val="28"/>
          <w:szCs w:val="28"/>
        </w:rPr>
      </w:pPr>
      <w:r w:rsidRPr="00EF4575">
        <w:rPr>
          <w:sz w:val="28"/>
          <w:szCs w:val="28"/>
        </w:rPr>
        <w:t>П</w:t>
      </w:r>
      <w:r w:rsidRPr="00EF4575">
        <w:rPr>
          <w:sz w:val="28"/>
          <w:szCs w:val="28"/>
        </w:rPr>
        <w:t>ринять решение об упрощенном осуществлении внутреннего финансового аудита администрацией Киикского сельсовета Тогучинского района Новосибирской области.</w:t>
      </w:r>
    </w:p>
    <w:p w:rsidR="002C49A5" w:rsidRPr="00EF4575" w:rsidRDefault="00FB162E">
      <w:pPr>
        <w:pStyle w:val="21"/>
        <w:numPr>
          <w:ilvl w:val="0"/>
          <w:numId w:val="1"/>
        </w:numPr>
        <w:shd w:val="clear" w:color="auto" w:fill="auto"/>
        <w:tabs>
          <w:tab w:val="left" w:pos="1323"/>
        </w:tabs>
        <w:spacing w:before="0" w:line="324" w:lineRule="exact"/>
        <w:ind w:left="20" w:right="20" w:firstLine="640"/>
        <w:jc w:val="both"/>
        <w:rPr>
          <w:sz w:val="28"/>
          <w:szCs w:val="28"/>
        </w:rPr>
      </w:pPr>
      <w:r w:rsidRPr="00EF4575">
        <w:rPr>
          <w:sz w:val="28"/>
          <w:szCs w:val="28"/>
        </w:rPr>
        <w:t xml:space="preserve">Наделить </w:t>
      </w:r>
      <w:r w:rsidRPr="00EF4575">
        <w:rPr>
          <w:sz w:val="28"/>
          <w:szCs w:val="28"/>
        </w:rPr>
        <w:t>полномочиями по осуществлению внутреннего финансового аудита главу Киикского сельсовета Тогучинского района Новосибирской области района Новосибирской области.</w:t>
      </w:r>
    </w:p>
    <w:p w:rsidR="002C49A5" w:rsidRPr="00EF4575" w:rsidRDefault="00FB162E">
      <w:pPr>
        <w:pStyle w:val="21"/>
        <w:shd w:val="clear" w:color="auto" w:fill="auto"/>
        <w:spacing w:before="0" w:line="324" w:lineRule="exact"/>
        <w:ind w:left="20" w:right="20" w:firstLine="640"/>
        <w:jc w:val="both"/>
        <w:rPr>
          <w:sz w:val="28"/>
          <w:szCs w:val="28"/>
        </w:rPr>
      </w:pPr>
      <w:r w:rsidRPr="00EF4575">
        <w:rPr>
          <w:sz w:val="28"/>
          <w:szCs w:val="28"/>
        </w:rPr>
        <w:t>Глава Киикского сельсовета Тогучинского района Новосибирской области принимает на себя и единоли</w:t>
      </w:r>
      <w:r w:rsidRPr="00EF4575">
        <w:rPr>
          <w:sz w:val="28"/>
          <w:szCs w:val="28"/>
        </w:rPr>
        <w:t>чно несет ответственность за результаты выполнения бюджетных процедур, а также самостоятельно выполняет действия, направленные на достижение целей осуществления внутреннего финансового аудита, в частности:</w:t>
      </w:r>
    </w:p>
    <w:p w:rsidR="002C49A5" w:rsidRDefault="00FB162E">
      <w:pPr>
        <w:pStyle w:val="21"/>
        <w:shd w:val="clear" w:color="auto" w:fill="auto"/>
        <w:spacing w:before="0" w:line="324" w:lineRule="exact"/>
        <w:ind w:left="20" w:right="20" w:firstLine="640"/>
        <w:jc w:val="both"/>
      </w:pPr>
      <w:r w:rsidRPr="00EF4575">
        <w:rPr>
          <w:sz w:val="28"/>
          <w:szCs w:val="28"/>
        </w:rPr>
        <w:t>организует и осуществляет внутренний финансовый ко</w:t>
      </w:r>
      <w:r w:rsidRPr="00EF4575">
        <w:rPr>
          <w:sz w:val="28"/>
          <w:szCs w:val="28"/>
        </w:rPr>
        <w:t>нтроль; решает задачи внутреннего финансового аудита, направленные на совершенствование внутреннего финансового контроля в соответствии с пунктом 14 федерального стандарта внутреннего финансового аудита, утвержденного Приказом Минфина России от 21 ноября 2</w:t>
      </w:r>
      <w:r w:rsidRPr="00EF4575">
        <w:rPr>
          <w:sz w:val="28"/>
          <w:szCs w:val="28"/>
        </w:rPr>
        <w:t xml:space="preserve">019 г. </w:t>
      </w:r>
      <w:r w:rsidRPr="00EF4575">
        <w:rPr>
          <w:sz w:val="28"/>
          <w:szCs w:val="28"/>
          <w:lang w:val="en-US"/>
        </w:rPr>
        <w:t>N</w:t>
      </w:r>
      <w:r w:rsidRPr="00EF4575">
        <w:rPr>
          <w:sz w:val="28"/>
          <w:szCs w:val="28"/>
        </w:rPr>
        <w:t xml:space="preserve"> </w:t>
      </w:r>
      <w:r w:rsidRPr="00EF4575">
        <w:rPr>
          <w:sz w:val="28"/>
          <w:szCs w:val="28"/>
        </w:rPr>
        <w:t xml:space="preserve">196н </w:t>
      </w:r>
      <w:r w:rsidR="00EF4575">
        <w:rPr>
          <w:sz w:val="28"/>
          <w:szCs w:val="28"/>
        </w:rPr>
        <w:t>«</w:t>
      </w:r>
      <w:r w:rsidRPr="00EF4575">
        <w:rPr>
          <w:sz w:val="28"/>
          <w:szCs w:val="28"/>
        </w:rPr>
        <w:t>Об утверждении федерального стандарта внутреннего финансового аудита "Определения, принципы и задачи внутреннего финансового аудита");</w:t>
      </w:r>
      <w:r>
        <w:br w:type="page"/>
      </w:r>
    </w:p>
    <w:p w:rsidR="002C49A5" w:rsidRPr="00EF4575" w:rsidRDefault="00FB162E">
      <w:pPr>
        <w:pStyle w:val="21"/>
        <w:shd w:val="clear" w:color="auto" w:fill="auto"/>
        <w:spacing w:before="0"/>
        <w:ind w:right="20" w:firstLine="560"/>
        <w:jc w:val="both"/>
        <w:rPr>
          <w:sz w:val="28"/>
          <w:szCs w:val="28"/>
        </w:rPr>
      </w:pPr>
      <w:r w:rsidRPr="00EF4575">
        <w:rPr>
          <w:sz w:val="28"/>
          <w:szCs w:val="28"/>
        </w:rPr>
        <w:lastRenderedPageBreak/>
        <w:t>решает задачи внутреннего финансового аудита, направленные на повышение качества финансового менеджмента в</w:t>
      </w:r>
      <w:r w:rsidRPr="00EF4575">
        <w:rPr>
          <w:sz w:val="28"/>
          <w:szCs w:val="28"/>
        </w:rPr>
        <w:t xml:space="preserve"> соответствии с </w:t>
      </w:r>
      <w:r w:rsidRPr="00EF4575">
        <w:rPr>
          <w:rStyle w:val="1"/>
          <w:sz w:val="28"/>
          <w:szCs w:val="28"/>
        </w:rPr>
        <w:t>пунктом</w:t>
      </w:r>
      <w:r w:rsidRPr="00EF4575">
        <w:rPr>
          <w:sz w:val="28"/>
          <w:szCs w:val="28"/>
        </w:rPr>
        <w:t xml:space="preserve"> </w:t>
      </w:r>
      <w:r w:rsidRPr="00EF4575">
        <w:rPr>
          <w:rStyle w:val="1"/>
          <w:sz w:val="28"/>
          <w:szCs w:val="28"/>
        </w:rPr>
        <w:t>16</w:t>
      </w:r>
      <w:r w:rsidRPr="00EF4575">
        <w:rPr>
          <w:sz w:val="28"/>
          <w:szCs w:val="28"/>
        </w:rPr>
        <w:t xml:space="preserve"> федерального стандарта внутреннего финансового аудита, утвержденного Приказом Минфина России от 21 ноября 2019 г. </w:t>
      </w:r>
      <w:r w:rsidRPr="00EF4575">
        <w:rPr>
          <w:sz w:val="28"/>
          <w:szCs w:val="28"/>
          <w:lang w:val="en-US"/>
        </w:rPr>
        <w:t>N</w:t>
      </w:r>
      <w:r w:rsidRPr="00EF4575">
        <w:rPr>
          <w:sz w:val="28"/>
          <w:szCs w:val="28"/>
        </w:rPr>
        <w:t xml:space="preserve"> </w:t>
      </w:r>
      <w:r w:rsidRPr="00EF4575">
        <w:rPr>
          <w:sz w:val="28"/>
          <w:szCs w:val="28"/>
        </w:rPr>
        <w:t>196н "Об утверждении федерального стандарта внутреннего финансового аудита "Определения, принципы и задачи внутре</w:t>
      </w:r>
      <w:r w:rsidRPr="00EF4575">
        <w:rPr>
          <w:sz w:val="28"/>
          <w:szCs w:val="28"/>
        </w:rPr>
        <w:t>ннего финансового аудита".</w:t>
      </w:r>
    </w:p>
    <w:p w:rsidR="002C49A5" w:rsidRPr="00EF4575" w:rsidRDefault="00FB162E">
      <w:pPr>
        <w:pStyle w:val="21"/>
        <w:numPr>
          <w:ilvl w:val="0"/>
          <w:numId w:val="1"/>
        </w:numPr>
        <w:shd w:val="clear" w:color="auto" w:fill="auto"/>
        <w:tabs>
          <w:tab w:val="left" w:pos="904"/>
        </w:tabs>
        <w:spacing w:before="0"/>
        <w:ind w:right="20" w:firstLine="560"/>
        <w:jc w:val="both"/>
        <w:rPr>
          <w:sz w:val="28"/>
          <w:szCs w:val="28"/>
        </w:rPr>
      </w:pPr>
      <w:r w:rsidRPr="00EF4575">
        <w:rPr>
          <w:sz w:val="28"/>
          <w:szCs w:val="28"/>
        </w:rPr>
        <w:t>Опубликовать настоящее постановление в периодическом печатном издании «Киикский Вестник» и разместить на официальном сайте администрации Киикского сельсовета Тогучинского района Новосибирской области района Новосибирской области.</w:t>
      </w:r>
    </w:p>
    <w:p w:rsidR="00EF4575" w:rsidRDefault="00FB162E">
      <w:pPr>
        <w:pStyle w:val="21"/>
        <w:numPr>
          <w:ilvl w:val="0"/>
          <w:numId w:val="1"/>
        </w:numPr>
        <w:shd w:val="clear" w:color="auto" w:fill="auto"/>
        <w:tabs>
          <w:tab w:val="left" w:pos="925"/>
        </w:tabs>
        <w:spacing w:before="0"/>
        <w:ind w:right="20" w:firstLine="560"/>
        <w:jc w:val="both"/>
        <w:rPr>
          <w:sz w:val="28"/>
          <w:szCs w:val="28"/>
        </w:rPr>
      </w:pPr>
      <w:r w:rsidRPr="00EF4575">
        <w:rPr>
          <w:sz w:val="28"/>
          <w:szCs w:val="28"/>
        </w:rPr>
        <w:t>Контроль за исполнением настоящего постановления оставляю за собой.</w:t>
      </w:r>
      <w:r w:rsidR="00EF4575" w:rsidRPr="00EF4575">
        <w:rPr>
          <w:sz w:val="28"/>
          <w:szCs w:val="28"/>
        </w:rPr>
        <w:t xml:space="preserve"> </w:t>
      </w:r>
    </w:p>
    <w:p w:rsidR="00EF4575" w:rsidRDefault="00EF4575" w:rsidP="00EF4575">
      <w:pPr>
        <w:pStyle w:val="21"/>
        <w:shd w:val="clear" w:color="auto" w:fill="auto"/>
        <w:tabs>
          <w:tab w:val="left" w:pos="925"/>
        </w:tabs>
        <w:spacing w:before="0"/>
        <w:ind w:right="20"/>
        <w:jc w:val="both"/>
        <w:rPr>
          <w:sz w:val="28"/>
          <w:szCs w:val="28"/>
        </w:rPr>
      </w:pPr>
    </w:p>
    <w:p w:rsidR="00EF4575" w:rsidRDefault="00EF4575" w:rsidP="00EF4575">
      <w:pPr>
        <w:pStyle w:val="21"/>
        <w:shd w:val="clear" w:color="auto" w:fill="auto"/>
        <w:tabs>
          <w:tab w:val="left" w:pos="925"/>
        </w:tabs>
        <w:spacing w:before="0"/>
        <w:ind w:right="20"/>
        <w:jc w:val="both"/>
        <w:rPr>
          <w:sz w:val="28"/>
          <w:szCs w:val="28"/>
        </w:rPr>
      </w:pPr>
    </w:p>
    <w:p w:rsidR="00EF4575" w:rsidRDefault="00EF4575" w:rsidP="00EF4575">
      <w:pPr>
        <w:pStyle w:val="21"/>
        <w:shd w:val="clear" w:color="auto" w:fill="auto"/>
        <w:tabs>
          <w:tab w:val="left" w:pos="925"/>
        </w:tabs>
        <w:spacing w:before="0"/>
        <w:ind w:right="20"/>
        <w:jc w:val="both"/>
        <w:rPr>
          <w:sz w:val="28"/>
          <w:szCs w:val="28"/>
        </w:rPr>
      </w:pPr>
    </w:p>
    <w:p w:rsidR="00EF4575" w:rsidRDefault="00EF4575" w:rsidP="00EF4575">
      <w:pPr>
        <w:pStyle w:val="21"/>
        <w:shd w:val="clear" w:color="auto" w:fill="auto"/>
        <w:tabs>
          <w:tab w:val="left" w:pos="925"/>
        </w:tabs>
        <w:spacing w:before="0"/>
        <w:ind w:right="20"/>
        <w:jc w:val="both"/>
        <w:rPr>
          <w:sz w:val="28"/>
          <w:szCs w:val="28"/>
        </w:rPr>
      </w:pPr>
      <w:r w:rsidRPr="00EF4575">
        <w:rPr>
          <w:sz w:val="28"/>
          <w:szCs w:val="28"/>
        </w:rPr>
        <w:t xml:space="preserve">Глава Киикского сельсовета </w:t>
      </w:r>
    </w:p>
    <w:p w:rsidR="00EF4575" w:rsidRDefault="00EF4575" w:rsidP="00EF4575">
      <w:pPr>
        <w:pStyle w:val="21"/>
        <w:shd w:val="clear" w:color="auto" w:fill="auto"/>
        <w:tabs>
          <w:tab w:val="left" w:pos="925"/>
        </w:tabs>
        <w:spacing w:before="0"/>
        <w:ind w:right="20"/>
        <w:jc w:val="both"/>
        <w:rPr>
          <w:sz w:val="28"/>
          <w:szCs w:val="28"/>
        </w:rPr>
      </w:pPr>
      <w:r w:rsidRPr="00EF4575">
        <w:rPr>
          <w:sz w:val="28"/>
          <w:szCs w:val="28"/>
        </w:rPr>
        <w:t xml:space="preserve">Тогучинского района </w:t>
      </w:r>
    </w:p>
    <w:p w:rsidR="002C49A5" w:rsidRPr="00EF4575" w:rsidRDefault="00EF4575" w:rsidP="00EF4575">
      <w:pPr>
        <w:pStyle w:val="21"/>
        <w:shd w:val="clear" w:color="auto" w:fill="auto"/>
        <w:tabs>
          <w:tab w:val="left" w:pos="925"/>
        </w:tabs>
        <w:spacing w:before="0"/>
        <w:ind w:right="20"/>
        <w:jc w:val="both"/>
        <w:rPr>
          <w:sz w:val="28"/>
          <w:szCs w:val="28"/>
        </w:rPr>
        <w:sectPr w:rsidR="002C49A5" w:rsidRPr="00EF4575" w:rsidSect="00EF4575">
          <w:type w:val="continuous"/>
          <w:pgSz w:w="11909" w:h="16838"/>
          <w:pgMar w:top="1134" w:right="851" w:bottom="1134" w:left="1418" w:header="0" w:footer="6" w:gutter="0"/>
          <w:cols w:space="720"/>
          <w:noEndnote/>
          <w:docGrid w:linePitch="360"/>
        </w:sectPr>
      </w:pPr>
      <w:r w:rsidRPr="00EF4575">
        <w:rPr>
          <w:sz w:val="28"/>
          <w:szCs w:val="28"/>
        </w:rPr>
        <w:t>Новосибирской област</w:t>
      </w:r>
      <w:r>
        <w:rPr>
          <w:sz w:val="28"/>
          <w:szCs w:val="28"/>
        </w:rPr>
        <w:t>и</w:t>
      </w:r>
      <w:r w:rsidRPr="00EF457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</w:t>
      </w:r>
      <w:bookmarkStart w:id="0" w:name="_GoBack"/>
      <w:bookmarkEnd w:id="0"/>
      <w:r>
        <w:rPr>
          <w:sz w:val="28"/>
          <w:szCs w:val="28"/>
        </w:rPr>
        <w:t>А.А.Клюшниченко</w:t>
      </w:r>
    </w:p>
    <w:p w:rsidR="002C49A5" w:rsidRDefault="002C49A5">
      <w:pPr>
        <w:spacing w:line="240" w:lineRule="exact"/>
        <w:rPr>
          <w:sz w:val="19"/>
          <w:szCs w:val="19"/>
        </w:rPr>
      </w:pPr>
    </w:p>
    <w:p w:rsidR="002C49A5" w:rsidRDefault="002C49A5">
      <w:pPr>
        <w:spacing w:line="240" w:lineRule="exact"/>
        <w:rPr>
          <w:sz w:val="19"/>
          <w:szCs w:val="19"/>
        </w:rPr>
      </w:pPr>
    </w:p>
    <w:p w:rsidR="002C49A5" w:rsidRDefault="002C49A5">
      <w:pPr>
        <w:spacing w:line="240" w:lineRule="exact"/>
        <w:rPr>
          <w:sz w:val="19"/>
          <w:szCs w:val="19"/>
        </w:rPr>
      </w:pPr>
    </w:p>
    <w:p w:rsidR="002C49A5" w:rsidRDefault="002C49A5">
      <w:pPr>
        <w:spacing w:line="240" w:lineRule="exact"/>
        <w:rPr>
          <w:sz w:val="19"/>
          <w:szCs w:val="19"/>
        </w:rPr>
      </w:pPr>
    </w:p>
    <w:p w:rsidR="002C49A5" w:rsidRDefault="002C49A5">
      <w:pPr>
        <w:spacing w:before="64" w:after="64" w:line="240" w:lineRule="exact"/>
        <w:rPr>
          <w:sz w:val="19"/>
          <w:szCs w:val="19"/>
        </w:rPr>
      </w:pPr>
    </w:p>
    <w:p w:rsidR="002C49A5" w:rsidRDefault="002C49A5">
      <w:pPr>
        <w:rPr>
          <w:sz w:val="2"/>
          <w:szCs w:val="2"/>
        </w:rPr>
        <w:sectPr w:rsidR="002C49A5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2C49A5" w:rsidRPr="00EF4575" w:rsidRDefault="00EF4575">
      <w:pPr>
        <w:pStyle w:val="21"/>
        <w:shd w:val="clear" w:color="auto" w:fill="auto"/>
        <w:spacing w:before="0" w:line="335" w:lineRule="exact"/>
        <w:jc w:val="lef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</w:t>
      </w:r>
    </w:p>
    <w:sectPr w:rsidR="002C49A5" w:rsidRPr="00EF4575">
      <w:type w:val="continuous"/>
      <w:pgSz w:w="11909" w:h="16838"/>
      <w:pgMar w:top="4989" w:right="6642" w:bottom="5356" w:left="130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162E" w:rsidRDefault="00FB162E">
      <w:r>
        <w:separator/>
      </w:r>
    </w:p>
  </w:endnote>
  <w:endnote w:type="continuationSeparator" w:id="0">
    <w:p w:rsidR="00FB162E" w:rsidRDefault="00FB1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162E" w:rsidRDefault="00FB162E"/>
  </w:footnote>
  <w:footnote w:type="continuationSeparator" w:id="0">
    <w:p w:rsidR="00FB162E" w:rsidRDefault="00FB162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1B18B4"/>
    <w:multiLevelType w:val="multilevel"/>
    <w:tmpl w:val="AF1899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9A5"/>
    <w:rsid w:val="002C49A5"/>
    <w:rsid w:val="00EF4575"/>
    <w:rsid w:val="00FB1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2B169C-C4D5-4018-A0C8-D517413E8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35pt">
    <w:name w:val="Основной текст + 13;5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00" w:line="335" w:lineRule="exact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666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1">
    <w:name w:val="Основной текст2"/>
    <w:basedOn w:val="a"/>
    <w:link w:val="a4"/>
    <w:pPr>
      <w:shd w:val="clear" w:color="auto" w:fill="FFFFFF"/>
      <w:spacing w:before="300" w:line="331" w:lineRule="exact"/>
      <w:jc w:val="center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Киик</dc:creator>
  <cp:lastModifiedBy>Киик</cp:lastModifiedBy>
  <cp:revision>1</cp:revision>
  <cp:lastPrinted>2023-03-14T02:20:00Z</cp:lastPrinted>
  <dcterms:created xsi:type="dcterms:W3CDTF">2023-03-14T02:15:00Z</dcterms:created>
  <dcterms:modified xsi:type="dcterms:W3CDTF">2023-03-14T02:21:00Z</dcterms:modified>
</cp:coreProperties>
</file>