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293" w:rsidRPr="00B30293" w:rsidRDefault="00B30293" w:rsidP="000A5D73">
      <w:pPr>
        <w:spacing w:after="0" w:line="240" w:lineRule="auto"/>
        <w:ind w:right="17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0293">
        <w:rPr>
          <w:rFonts w:ascii="Times New Roman" w:hAnsi="Times New Roman" w:cs="Times New Roman"/>
          <w:b/>
          <w:bCs/>
          <w:sz w:val="28"/>
          <w:szCs w:val="28"/>
        </w:rPr>
        <w:t xml:space="preserve">СОВЕТ ДЕПУТАТОВ </w:t>
      </w:r>
    </w:p>
    <w:p w:rsidR="00B30293" w:rsidRPr="00B30293" w:rsidRDefault="00772CB7" w:rsidP="000A5D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0293">
        <w:rPr>
          <w:rFonts w:ascii="Times New Roman" w:hAnsi="Times New Roman" w:cs="Times New Roman"/>
          <w:b/>
          <w:bCs/>
          <w:sz w:val="28"/>
          <w:szCs w:val="28"/>
        </w:rPr>
        <w:t>КИИКСКОГО СЕЛЬСОВЕТА</w:t>
      </w:r>
    </w:p>
    <w:p w:rsidR="00B30293" w:rsidRPr="00B30293" w:rsidRDefault="00B30293" w:rsidP="000A5D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0293">
        <w:rPr>
          <w:rFonts w:ascii="Times New Roman" w:hAnsi="Times New Roman" w:cs="Times New Roman"/>
          <w:b/>
          <w:bCs/>
          <w:sz w:val="28"/>
          <w:szCs w:val="28"/>
        </w:rPr>
        <w:t>ТОГУЧИНСКОГО РАЙОНА</w:t>
      </w:r>
    </w:p>
    <w:p w:rsidR="00B30293" w:rsidRPr="00B30293" w:rsidRDefault="00B30293" w:rsidP="000A5D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0293"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:rsidR="00B30293" w:rsidRPr="00B30293" w:rsidRDefault="00B30293" w:rsidP="000A5D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30293" w:rsidRPr="00B30293" w:rsidRDefault="00B30293" w:rsidP="00B30293">
      <w:pPr>
        <w:pStyle w:val="1"/>
      </w:pPr>
      <w:r w:rsidRPr="00B30293">
        <w:t>РЕШЕНИЕ</w:t>
      </w:r>
    </w:p>
    <w:p w:rsidR="00B30293" w:rsidRPr="00B30293" w:rsidRDefault="00BC02A5" w:rsidP="00B3029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Тр</w:t>
      </w:r>
      <w:r w:rsidR="00D65D9A">
        <w:rPr>
          <w:rFonts w:ascii="Times New Roman" w:hAnsi="Times New Roman" w:cs="Times New Roman"/>
          <w:b/>
          <w:bCs/>
          <w:sz w:val="28"/>
          <w:szCs w:val="28"/>
        </w:rPr>
        <w:t>етьей</w:t>
      </w:r>
      <w:r w:rsidR="008C1A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0293" w:rsidRPr="00B30293">
        <w:rPr>
          <w:rFonts w:ascii="Times New Roman" w:hAnsi="Times New Roman" w:cs="Times New Roman"/>
          <w:b/>
          <w:bCs/>
          <w:sz w:val="28"/>
          <w:szCs w:val="28"/>
        </w:rPr>
        <w:t xml:space="preserve">сессии </w:t>
      </w:r>
      <w:r w:rsidR="00D65D9A">
        <w:rPr>
          <w:rFonts w:ascii="Times New Roman" w:hAnsi="Times New Roman" w:cs="Times New Roman"/>
          <w:b/>
          <w:bCs/>
          <w:sz w:val="28"/>
          <w:szCs w:val="28"/>
        </w:rPr>
        <w:t>шес</w:t>
      </w:r>
      <w:r w:rsidR="00B30293" w:rsidRPr="00B30293">
        <w:rPr>
          <w:rFonts w:ascii="Times New Roman" w:hAnsi="Times New Roman" w:cs="Times New Roman"/>
          <w:b/>
          <w:bCs/>
          <w:sz w:val="28"/>
          <w:szCs w:val="28"/>
        </w:rPr>
        <w:t>того созыва</w:t>
      </w:r>
    </w:p>
    <w:p w:rsidR="00B30293" w:rsidRPr="00B30293" w:rsidRDefault="00B30293" w:rsidP="00B30293">
      <w:pPr>
        <w:spacing w:line="240" w:lineRule="auto"/>
        <w:ind w:left="-851" w:right="-76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0293">
        <w:rPr>
          <w:rFonts w:ascii="Times New Roman" w:hAnsi="Times New Roman" w:cs="Times New Roman"/>
          <w:b/>
          <w:bCs/>
          <w:sz w:val="28"/>
          <w:szCs w:val="28"/>
        </w:rPr>
        <w:t>с. Киик</w:t>
      </w:r>
    </w:p>
    <w:p w:rsidR="00B30293" w:rsidRPr="00B30293" w:rsidRDefault="00DC778F" w:rsidP="000A5D7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A3FD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73BC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B30293" w:rsidRPr="00B30293">
        <w:rPr>
          <w:rFonts w:ascii="Times New Roman" w:hAnsi="Times New Roman" w:cs="Times New Roman"/>
          <w:b/>
          <w:bCs/>
          <w:sz w:val="28"/>
          <w:szCs w:val="28"/>
        </w:rPr>
        <w:t>12.20</w:t>
      </w:r>
      <w:r w:rsidR="00D65D9A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B30293" w:rsidRPr="00B3029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№</w:t>
      </w:r>
      <w:r w:rsidR="00C65B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  <w:r w:rsidR="00C65BDB">
        <w:rPr>
          <w:rFonts w:ascii="Times New Roman" w:hAnsi="Times New Roman" w:cs="Times New Roman"/>
          <w:b/>
          <w:bCs/>
          <w:sz w:val="28"/>
          <w:szCs w:val="28"/>
        </w:rPr>
        <w:t>16</w:t>
      </w:r>
    </w:p>
    <w:p w:rsidR="00B30293" w:rsidRPr="00B30293" w:rsidRDefault="00B30293" w:rsidP="000A5D7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817"/>
        <w:gridCol w:w="8080"/>
        <w:gridCol w:w="674"/>
      </w:tblGrid>
      <w:tr w:rsidR="00B30293" w:rsidRPr="00B30293" w:rsidTr="008A0323">
        <w:tc>
          <w:tcPr>
            <w:tcW w:w="817" w:type="dxa"/>
          </w:tcPr>
          <w:p w:rsidR="00B30293" w:rsidRPr="00B30293" w:rsidRDefault="00B30293" w:rsidP="000A5D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080" w:type="dxa"/>
          </w:tcPr>
          <w:p w:rsidR="00B30293" w:rsidRPr="00B30293" w:rsidRDefault="00B30293" w:rsidP="000A5D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029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 </w:t>
            </w:r>
            <w:r w:rsidRPr="00B30293">
              <w:rPr>
                <w:rFonts w:ascii="Times New Roman" w:hAnsi="Times New Roman" w:cs="Times New Roman"/>
                <w:b/>
                <w:sz w:val="28"/>
                <w:szCs w:val="28"/>
              </w:rPr>
              <w:t>бюджете Киикского сельсовета</w:t>
            </w:r>
          </w:p>
          <w:p w:rsidR="00B30293" w:rsidRPr="00B30293" w:rsidRDefault="00B30293" w:rsidP="000A5D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0293">
              <w:rPr>
                <w:rFonts w:ascii="Times New Roman" w:hAnsi="Times New Roman" w:cs="Times New Roman"/>
                <w:b/>
                <w:sz w:val="28"/>
                <w:szCs w:val="28"/>
              </w:rPr>
              <w:t>Тогучинского района Новосибирской области</w:t>
            </w:r>
          </w:p>
          <w:p w:rsidR="00B30293" w:rsidRPr="00B30293" w:rsidRDefault="00B30293" w:rsidP="00D65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293">
              <w:rPr>
                <w:rFonts w:ascii="Times New Roman" w:hAnsi="Times New Roman" w:cs="Times New Roman"/>
                <w:b/>
                <w:sz w:val="28"/>
                <w:szCs w:val="28"/>
              </w:rPr>
              <w:t>на 20</w:t>
            </w:r>
            <w:r w:rsidR="00BC02A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65D9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B302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 и плановый период 20</w:t>
            </w:r>
            <w:r w:rsidR="00A5779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65D9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B302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B525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B302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</w:t>
            </w:r>
            <w:r w:rsidR="001A7A6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65D9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B302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</w:t>
            </w:r>
            <w:r w:rsidR="002B5254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  <w:r w:rsidRPr="00B302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B302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</w:t>
            </w:r>
          </w:p>
        </w:tc>
        <w:tc>
          <w:tcPr>
            <w:tcW w:w="674" w:type="dxa"/>
          </w:tcPr>
          <w:p w:rsidR="00B30293" w:rsidRPr="00B30293" w:rsidRDefault="00B30293" w:rsidP="00B30293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3A35C7" w:rsidRPr="00CE42AF" w:rsidRDefault="003A35C7" w:rsidP="00B302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35C7" w:rsidRDefault="003A35C7" w:rsidP="00CC5DC1">
      <w:pPr>
        <w:pStyle w:val="af2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2AF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sz w:val="28"/>
          <w:szCs w:val="28"/>
        </w:rPr>
        <w:t xml:space="preserve">Киикского сельсовета </w:t>
      </w:r>
      <w:r w:rsidRPr="00CE42AF">
        <w:rPr>
          <w:rFonts w:ascii="Times New Roman" w:hAnsi="Times New Roman" w:cs="Times New Roman"/>
          <w:sz w:val="28"/>
          <w:szCs w:val="28"/>
        </w:rPr>
        <w:t>Тогучинского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CC5DC1" w:rsidRPr="00B30293" w:rsidRDefault="00CC5DC1" w:rsidP="00CC5DC1">
      <w:pPr>
        <w:pStyle w:val="af2"/>
        <w:spacing w:after="0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A35C7" w:rsidRPr="00B30293" w:rsidRDefault="003A35C7" w:rsidP="005A20B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0293">
        <w:rPr>
          <w:rFonts w:ascii="Times New Roman" w:hAnsi="Times New Roman" w:cs="Times New Roman"/>
          <w:b/>
          <w:sz w:val="28"/>
          <w:szCs w:val="28"/>
        </w:rPr>
        <w:t xml:space="preserve">РЕШИЛ: </w:t>
      </w:r>
    </w:p>
    <w:p w:rsidR="003A35C7" w:rsidRPr="00B30293" w:rsidRDefault="003A35C7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</w:p>
    <w:p w:rsidR="003A35C7" w:rsidRPr="005A20B0" w:rsidRDefault="003A35C7" w:rsidP="00103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Par16"/>
      <w:bookmarkEnd w:id="1"/>
      <w:r w:rsidRPr="00625939">
        <w:rPr>
          <w:rFonts w:ascii="Times New Roman" w:hAnsi="Times New Roman" w:cs="Times New Roman"/>
          <w:sz w:val="28"/>
          <w:szCs w:val="28"/>
        </w:rPr>
        <w:t>1. Утвердить основные характеристики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бюджета Киикского сельсовета </w:t>
      </w:r>
      <w:r w:rsidRPr="00B54790">
        <w:rPr>
          <w:rFonts w:ascii="Times New Roman" w:hAnsi="Times New Roman" w:cs="Times New Roman"/>
          <w:color w:val="000000"/>
          <w:sz w:val="28"/>
          <w:szCs w:val="28"/>
        </w:rPr>
        <w:t>Тогучинского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 (далее -  бюджет поселения) на 20</w:t>
      </w:r>
      <w:r w:rsidR="00BC02A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65D9A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год:</w:t>
      </w:r>
    </w:p>
    <w:p w:rsidR="003A35C7" w:rsidRPr="00625939" w:rsidRDefault="003A35C7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939">
        <w:rPr>
          <w:rFonts w:ascii="Times New Roman" w:hAnsi="Times New Roman" w:cs="Times New Roman"/>
          <w:sz w:val="28"/>
          <w:szCs w:val="28"/>
        </w:rPr>
        <w:t>1) прог</w:t>
      </w:r>
      <w:r>
        <w:rPr>
          <w:rFonts w:ascii="Times New Roman" w:hAnsi="Times New Roman" w:cs="Times New Roman"/>
          <w:sz w:val="28"/>
          <w:szCs w:val="28"/>
        </w:rPr>
        <w:t xml:space="preserve">нозируемый общий объем доходов </w:t>
      </w:r>
      <w:r w:rsidRPr="00625939">
        <w:rPr>
          <w:rFonts w:ascii="Times New Roman" w:hAnsi="Times New Roman" w:cs="Times New Roman"/>
          <w:sz w:val="28"/>
          <w:szCs w:val="28"/>
        </w:rPr>
        <w:t xml:space="preserve">бюджета в сумме </w:t>
      </w:r>
      <w:r w:rsidR="00435C35">
        <w:rPr>
          <w:rFonts w:ascii="Times New Roman" w:hAnsi="Times New Roman" w:cs="Times New Roman"/>
          <w:sz w:val="28"/>
          <w:szCs w:val="28"/>
        </w:rPr>
        <w:t>15225,019</w:t>
      </w:r>
      <w:r w:rsidR="00CC5DC1">
        <w:rPr>
          <w:rFonts w:ascii="Times New Roman" w:hAnsi="Times New Roman" w:cs="Times New Roman"/>
          <w:sz w:val="28"/>
          <w:szCs w:val="28"/>
        </w:rPr>
        <w:t xml:space="preserve"> </w:t>
      </w:r>
      <w:r w:rsidRPr="00625939">
        <w:rPr>
          <w:rFonts w:ascii="Times New Roman" w:hAnsi="Times New Roman" w:cs="Times New Roman"/>
          <w:sz w:val="28"/>
          <w:szCs w:val="28"/>
        </w:rPr>
        <w:t>тыс. рублей, в том числе объем безвозмездных поступлений в сумме</w:t>
      </w:r>
      <w:r w:rsidR="00337EC3">
        <w:rPr>
          <w:rFonts w:ascii="Times New Roman" w:hAnsi="Times New Roman" w:cs="Times New Roman"/>
          <w:sz w:val="28"/>
          <w:szCs w:val="28"/>
        </w:rPr>
        <w:t xml:space="preserve"> </w:t>
      </w:r>
      <w:r w:rsidR="00435C35">
        <w:rPr>
          <w:rFonts w:ascii="Times New Roman" w:hAnsi="Times New Roman" w:cs="Times New Roman"/>
          <w:sz w:val="28"/>
          <w:szCs w:val="28"/>
        </w:rPr>
        <w:t>12708,319</w:t>
      </w:r>
      <w:r w:rsidRPr="00625939">
        <w:rPr>
          <w:rFonts w:ascii="Times New Roman" w:hAnsi="Times New Roman" w:cs="Times New Roman"/>
          <w:sz w:val="28"/>
          <w:szCs w:val="28"/>
        </w:rPr>
        <w:t xml:space="preserve"> тыс. рублей, из них, получаемых из других бюджетов бюджетной системы Российской Федерации, в сумме </w:t>
      </w:r>
      <w:r w:rsidR="00435C35">
        <w:rPr>
          <w:rFonts w:ascii="Times New Roman" w:hAnsi="Times New Roman" w:cs="Times New Roman"/>
          <w:sz w:val="28"/>
          <w:szCs w:val="28"/>
        </w:rPr>
        <w:t>12708,319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5939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субсидий, субвенций и </w:t>
      </w:r>
      <w:r w:rsidR="006A7960">
        <w:rPr>
          <w:rFonts w:ascii="Times New Roman" w:hAnsi="Times New Roman" w:cs="Times New Roman"/>
          <w:sz w:val="28"/>
          <w:szCs w:val="28"/>
        </w:rPr>
        <w:t>прочих</w:t>
      </w:r>
      <w:r w:rsidRPr="00625939">
        <w:rPr>
          <w:rFonts w:ascii="Times New Roman" w:hAnsi="Times New Roman" w:cs="Times New Roman"/>
          <w:sz w:val="28"/>
          <w:szCs w:val="28"/>
        </w:rPr>
        <w:t xml:space="preserve"> межбюджетных трансфертов, имеющих целевое назначение, в </w:t>
      </w:r>
      <w:r w:rsidRPr="00264677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435C35">
        <w:rPr>
          <w:rFonts w:ascii="Times New Roman" w:hAnsi="Times New Roman" w:cs="Times New Roman"/>
          <w:sz w:val="28"/>
          <w:szCs w:val="28"/>
        </w:rPr>
        <w:t>8292,619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5939">
        <w:rPr>
          <w:rFonts w:ascii="Times New Roman" w:hAnsi="Times New Roman" w:cs="Times New Roman"/>
          <w:sz w:val="28"/>
          <w:szCs w:val="28"/>
        </w:rPr>
        <w:t>тыс. рублей;</w:t>
      </w:r>
    </w:p>
    <w:p w:rsidR="003A35C7" w:rsidRPr="00625939" w:rsidRDefault="003A35C7" w:rsidP="00E971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939">
        <w:rPr>
          <w:rFonts w:ascii="Times New Roman" w:hAnsi="Times New Roman" w:cs="Times New Roman"/>
          <w:sz w:val="28"/>
          <w:szCs w:val="28"/>
        </w:rPr>
        <w:t>2) общий объем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5939">
        <w:rPr>
          <w:rFonts w:ascii="Times New Roman" w:hAnsi="Times New Roman" w:cs="Times New Roman"/>
          <w:sz w:val="28"/>
          <w:szCs w:val="28"/>
        </w:rPr>
        <w:t>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5C35">
        <w:rPr>
          <w:rFonts w:ascii="Times New Roman" w:hAnsi="Times New Roman" w:cs="Times New Roman"/>
          <w:sz w:val="28"/>
          <w:szCs w:val="28"/>
        </w:rPr>
        <w:t>15225,019</w:t>
      </w:r>
      <w:r w:rsidR="00CC5DC1">
        <w:rPr>
          <w:rFonts w:ascii="Times New Roman" w:hAnsi="Times New Roman" w:cs="Times New Roman"/>
          <w:sz w:val="28"/>
          <w:szCs w:val="28"/>
        </w:rPr>
        <w:t xml:space="preserve"> </w:t>
      </w:r>
      <w:r w:rsidRPr="00625939">
        <w:rPr>
          <w:rFonts w:ascii="Times New Roman" w:hAnsi="Times New Roman" w:cs="Times New Roman"/>
          <w:sz w:val="28"/>
          <w:szCs w:val="28"/>
        </w:rPr>
        <w:t>тыс. рублей;</w:t>
      </w:r>
    </w:p>
    <w:p w:rsidR="003A35C7" w:rsidRPr="00625939" w:rsidRDefault="003A35C7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939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дефицит</w:t>
      </w:r>
      <w:r w:rsidR="00444687">
        <w:rPr>
          <w:rFonts w:ascii="Times New Roman" w:hAnsi="Times New Roman" w:cs="Times New Roman"/>
          <w:sz w:val="28"/>
          <w:szCs w:val="28"/>
        </w:rPr>
        <w:t xml:space="preserve"> (профицит)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5939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5939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 xml:space="preserve">0,0 </w:t>
      </w:r>
      <w:r w:rsidRPr="00625939">
        <w:rPr>
          <w:rFonts w:ascii="Times New Roman" w:hAnsi="Times New Roman" w:cs="Times New Roman"/>
          <w:sz w:val="28"/>
          <w:szCs w:val="28"/>
        </w:rPr>
        <w:t>тыс. рублей.</w:t>
      </w:r>
    </w:p>
    <w:p w:rsidR="003A35C7" w:rsidRPr="00625939" w:rsidRDefault="003A35C7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939">
        <w:rPr>
          <w:rFonts w:ascii="Times New Roman" w:hAnsi="Times New Roman" w:cs="Times New Roman"/>
          <w:sz w:val="28"/>
          <w:szCs w:val="28"/>
        </w:rPr>
        <w:t>2. Утвердить основные характери</w:t>
      </w:r>
      <w:r>
        <w:rPr>
          <w:rFonts w:ascii="Times New Roman" w:hAnsi="Times New Roman" w:cs="Times New Roman"/>
          <w:sz w:val="28"/>
          <w:szCs w:val="28"/>
        </w:rPr>
        <w:t xml:space="preserve">стики </w:t>
      </w:r>
      <w:r w:rsidR="001A7A60" w:rsidRPr="00625939">
        <w:rPr>
          <w:rFonts w:ascii="Times New Roman" w:hAnsi="Times New Roman" w:cs="Times New Roman"/>
          <w:sz w:val="28"/>
          <w:szCs w:val="28"/>
        </w:rPr>
        <w:t>бюджета</w:t>
      </w:r>
      <w:r w:rsidR="001A7A60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5939">
        <w:rPr>
          <w:rFonts w:ascii="Times New Roman" w:hAnsi="Times New Roman" w:cs="Times New Roman"/>
          <w:sz w:val="28"/>
          <w:szCs w:val="28"/>
        </w:rPr>
        <w:t>на</w:t>
      </w:r>
      <w:r w:rsidR="0024602C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Pr="00625939">
        <w:rPr>
          <w:rFonts w:ascii="Times New Roman" w:hAnsi="Times New Roman" w:cs="Times New Roman"/>
          <w:sz w:val="28"/>
          <w:szCs w:val="28"/>
        </w:rPr>
        <w:t xml:space="preserve"> 20</w:t>
      </w:r>
      <w:r w:rsidR="00A57795">
        <w:rPr>
          <w:rFonts w:ascii="Times New Roman" w:hAnsi="Times New Roman" w:cs="Times New Roman"/>
          <w:sz w:val="28"/>
          <w:szCs w:val="28"/>
        </w:rPr>
        <w:t>2</w:t>
      </w:r>
      <w:r w:rsidR="00D65D9A">
        <w:rPr>
          <w:rFonts w:ascii="Times New Roman" w:hAnsi="Times New Roman" w:cs="Times New Roman"/>
          <w:sz w:val="28"/>
          <w:szCs w:val="28"/>
        </w:rPr>
        <w:t>2</w:t>
      </w:r>
      <w:r w:rsidRPr="00625939">
        <w:rPr>
          <w:rFonts w:ascii="Times New Roman" w:hAnsi="Times New Roman" w:cs="Times New Roman"/>
          <w:sz w:val="28"/>
          <w:szCs w:val="28"/>
        </w:rPr>
        <w:t xml:space="preserve"> год и 20</w:t>
      </w:r>
      <w:r w:rsidR="001A7A60">
        <w:rPr>
          <w:rFonts w:ascii="Times New Roman" w:hAnsi="Times New Roman" w:cs="Times New Roman"/>
          <w:sz w:val="28"/>
          <w:szCs w:val="28"/>
        </w:rPr>
        <w:t>2</w:t>
      </w:r>
      <w:r w:rsidR="00D65D9A">
        <w:rPr>
          <w:rFonts w:ascii="Times New Roman" w:hAnsi="Times New Roman" w:cs="Times New Roman"/>
          <w:sz w:val="28"/>
          <w:szCs w:val="28"/>
        </w:rPr>
        <w:t>3</w:t>
      </w:r>
      <w:r w:rsidRPr="00625939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A35C7" w:rsidRPr="00625939" w:rsidRDefault="003A35C7" w:rsidP="002460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939">
        <w:rPr>
          <w:rFonts w:ascii="Times New Roman" w:hAnsi="Times New Roman" w:cs="Times New Roman"/>
          <w:sz w:val="28"/>
          <w:szCs w:val="28"/>
        </w:rPr>
        <w:t xml:space="preserve">1) прогнозируемый общий </w:t>
      </w:r>
      <w:r w:rsidRPr="00714419">
        <w:rPr>
          <w:rFonts w:ascii="Times New Roman" w:hAnsi="Times New Roman" w:cs="Times New Roman"/>
          <w:sz w:val="28"/>
          <w:szCs w:val="28"/>
        </w:rPr>
        <w:t xml:space="preserve">объем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714419">
        <w:rPr>
          <w:rFonts w:ascii="Times New Roman" w:hAnsi="Times New Roman" w:cs="Times New Roman"/>
          <w:sz w:val="28"/>
          <w:szCs w:val="28"/>
        </w:rPr>
        <w:t xml:space="preserve"> на 20</w:t>
      </w:r>
      <w:r w:rsidR="00A57795">
        <w:rPr>
          <w:rFonts w:ascii="Times New Roman" w:hAnsi="Times New Roman" w:cs="Times New Roman"/>
          <w:sz w:val="28"/>
          <w:szCs w:val="28"/>
        </w:rPr>
        <w:t>2</w:t>
      </w:r>
      <w:r w:rsidR="00D65D9A">
        <w:rPr>
          <w:rFonts w:ascii="Times New Roman" w:hAnsi="Times New Roman" w:cs="Times New Roman"/>
          <w:sz w:val="28"/>
          <w:szCs w:val="28"/>
        </w:rPr>
        <w:t>2</w:t>
      </w:r>
      <w:r w:rsidRPr="0071441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35C35">
        <w:rPr>
          <w:rFonts w:ascii="Times New Roman" w:hAnsi="Times New Roman" w:cs="Times New Roman"/>
          <w:sz w:val="28"/>
          <w:szCs w:val="28"/>
        </w:rPr>
        <w:t>13427,4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419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Pr="00AC6111">
        <w:rPr>
          <w:rFonts w:ascii="Times New Roman" w:hAnsi="Times New Roman" w:cs="Times New Roman"/>
          <w:sz w:val="28"/>
          <w:szCs w:val="28"/>
        </w:rPr>
        <w:t>объем безвозмездных поступлений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5C35">
        <w:rPr>
          <w:rFonts w:ascii="Times New Roman" w:hAnsi="Times New Roman" w:cs="Times New Roman"/>
          <w:sz w:val="28"/>
          <w:szCs w:val="28"/>
        </w:rPr>
        <w:t>10842,0</w:t>
      </w:r>
      <w:r w:rsidRPr="00714419">
        <w:rPr>
          <w:rFonts w:ascii="Times New Roman" w:hAnsi="Times New Roman" w:cs="Times New Roman"/>
          <w:sz w:val="28"/>
          <w:szCs w:val="28"/>
        </w:rPr>
        <w:t xml:space="preserve"> тыс. рублей, из них, получаемых из других бюджетов бюджетной системы Российской Федерации, в сумме </w:t>
      </w:r>
      <w:r w:rsidR="00435C35">
        <w:rPr>
          <w:rFonts w:ascii="Times New Roman" w:hAnsi="Times New Roman" w:cs="Times New Roman"/>
          <w:sz w:val="28"/>
          <w:szCs w:val="28"/>
        </w:rPr>
        <w:t>10842,0</w:t>
      </w:r>
      <w:r w:rsidR="00D365EC" w:rsidRPr="00714419">
        <w:rPr>
          <w:rFonts w:ascii="Times New Roman" w:hAnsi="Times New Roman" w:cs="Times New Roman"/>
          <w:sz w:val="28"/>
          <w:szCs w:val="28"/>
        </w:rPr>
        <w:t xml:space="preserve"> </w:t>
      </w:r>
      <w:r w:rsidRPr="00714419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субсидий, субвенций и </w:t>
      </w:r>
      <w:r w:rsidR="006A7960">
        <w:rPr>
          <w:rFonts w:ascii="Times New Roman" w:hAnsi="Times New Roman" w:cs="Times New Roman"/>
          <w:sz w:val="28"/>
          <w:szCs w:val="28"/>
        </w:rPr>
        <w:t>прочих</w:t>
      </w:r>
      <w:r w:rsidRPr="00714419">
        <w:rPr>
          <w:rFonts w:ascii="Times New Roman" w:hAnsi="Times New Roman" w:cs="Times New Roman"/>
          <w:sz w:val="28"/>
          <w:szCs w:val="28"/>
        </w:rPr>
        <w:t xml:space="preserve"> межбюджетных трансфертов, имеющих целевое назначение, в сумме </w:t>
      </w:r>
      <w:r w:rsidR="00435C35">
        <w:rPr>
          <w:rFonts w:ascii="Times New Roman" w:hAnsi="Times New Roman" w:cs="Times New Roman"/>
          <w:sz w:val="28"/>
          <w:szCs w:val="28"/>
        </w:rPr>
        <w:t>8725,1</w:t>
      </w:r>
      <w:r w:rsidRPr="00714419">
        <w:rPr>
          <w:rFonts w:ascii="Times New Roman" w:hAnsi="Times New Roman" w:cs="Times New Roman"/>
          <w:sz w:val="28"/>
          <w:szCs w:val="28"/>
        </w:rPr>
        <w:t xml:space="preserve"> рублей;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419">
        <w:rPr>
          <w:rFonts w:ascii="Times New Roman" w:hAnsi="Times New Roman" w:cs="Times New Roman"/>
          <w:sz w:val="28"/>
          <w:szCs w:val="28"/>
        </w:rPr>
        <w:t>на 20</w:t>
      </w:r>
      <w:r w:rsidR="001A7A60">
        <w:rPr>
          <w:rFonts w:ascii="Times New Roman" w:hAnsi="Times New Roman" w:cs="Times New Roman"/>
          <w:sz w:val="28"/>
          <w:szCs w:val="28"/>
        </w:rPr>
        <w:t>2</w:t>
      </w:r>
      <w:r w:rsidR="00D65D9A">
        <w:rPr>
          <w:rFonts w:ascii="Times New Roman" w:hAnsi="Times New Roman" w:cs="Times New Roman"/>
          <w:sz w:val="28"/>
          <w:szCs w:val="28"/>
        </w:rPr>
        <w:t>3</w:t>
      </w:r>
      <w:r w:rsidRPr="0071441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65D9A">
        <w:rPr>
          <w:rFonts w:ascii="Times New Roman" w:hAnsi="Times New Roman" w:cs="Times New Roman"/>
          <w:sz w:val="28"/>
          <w:szCs w:val="28"/>
        </w:rPr>
        <w:t>5225,3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419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14419">
        <w:rPr>
          <w:rFonts w:ascii="Times New Roman" w:hAnsi="Times New Roman" w:cs="Times New Roman"/>
          <w:sz w:val="28"/>
          <w:szCs w:val="28"/>
        </w:rPr>
        <w:t xml:space="preserve"> в том числе объем безвозмездных поступлений в сумме </w:t>
      </w:r>
      <w:r w:rsidR="00D65D9A">
        <w:rPr>
          <w:rFonts w:ascii="Times New Roman" w:hAnsi="Times New Roman" w:cs="Times New Roman"/>
          <w:sz w:val="28"/>
          <w:szCs w:val="28"/>
        </w:rPr>
        <w:t>2595,1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714419">
        <w:rPr>
          <w:rFonts w:ascii="Times New Roman" w:hAnsi="Times New Roman" w:cs="Times New Roman"/>
          <w:sz w:val="28"/>
          <w:szCs w:val="28"/>
        </w:rPr>
        <w:t xml:space="preserve"> рублей, из них, получаемых из других бюджетов бюджетной системы Российской Федерации, в сумме </w:t>
      </w:r>
      <w:r w:rsidR="00D65D9A">
        <w:rPr>
          <w:rFonts w:ascii="Times New Roman" w:hAnsi="Times New Roman" w:cs="Times New Roman"/>
          <w:sz w:val="28"/>
          <w:szCs w:val="28"/>
        </w:rPr>
        <w:t>2595,1</w:t>
      </w:r>
      <w:r w:rsidR="00D365EC">
        <w:rPr>
          <w:rFonts w:ascii="Times New Roman" w:hAnsi="Times New Roman" w:cs="Times New Roman"/>
          <w:sz w:val="28"/>
          <w:szCs w:val="28"/>
        </w:rPr>
        <w:t xml:space="preserve"> </w:t>
      </w:r>
      <w:r w:rsidRPr="00714419">
        <w:rPr>
          <w:rFonts w:ascii="Times New Roman" w:hAnsi="Times New Roman" w:cs="Times New Roman"/>
          <w:sz w:val="28"/>
          <w:szCs w:val="28"/>
        </w:rPr>
        <w:t>тыс.</w:t>
      </w:r>
      <w:r w:rsidR="005B4EF3">
        <w:rPr>
          <w:rFonts w:ascii="Times New Roman" w:hAnsi="Times New Roman" w:cs="Times New Roman"/>
          <w:sz w:val="28"/>
          <w:szCs w:val="28"/>
        </w:rPr>
        <w:t xml:space="preserve"> </w:t>
      </w:r>
      <w:r w:rsidRPr="00714419">
        <w:rPr>
          <w:rFonts w:ascii="Times New Roman" w:hAnsi="Times New Roman" w:cs="Times New Roman"/>
          <w:sz w:val="28"/>
          <w:szCs w:val="28"/>
        </w:rPr>
        <w:t xml:space="preserve">рублей, в том числе объем субсидий, субвенций и </w:t>
      </w:r>
      <w:r w:rsidR="006A7960">
        <w:rPr>
          <w:rFonts w:ascii="Times New Roman" w:hAnsi="Times New Roman" w:cs="Times New Roman"/>
          <w:sz w:val="28"/>
          <w:szCs w:val="28"/>
        </w:rPr>
        <w:t>прочих</w:t>
      </w:r>
      <w:r w:rsidRPr="00714419">
        <w:rPr>
          <w:rFonts w:ascii="Times New Roman" w:hAnsi="Times New Roman" w:cs="Times New Roman"/>
          <w:sz w:val="28"/>
          <w:szCs w:val="28"/>
        </w:rPr>
        <w:t xml:space="preserve"> межбюджетных трансфертов, имеющих целевое назначение, в сумме </w:t>
      </w:r>
      <w:r w:rsidR="00D65D9A">
        <w:rPr>
          <w:rFonts w:ascii="Times New Roman" w:hAnsi="Times New Roman" w:cs="Times New Roman"/>
          <w:sz w:val="28"/>
          <w:szCs w:val="28"/>
        </w:rPr>
        <w:t>115,6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419">
        <w:rPr>
          <w:rFonts w:ascii="Times New Roman" w:hAnsi="Times New Roman" w:cs="Times New Roman"/>
          <w:sz w:val="28"/>
          <w:szCs w:val="28"/>
        </w:rPr>
        <w:t>тыс. рублей;</w:t>
      </w:r>
    </w:p>
    <w:p w:rsidR="003A35C7" w:rsidRPr="00625939" w:rsidRDefault="003A35C7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939">
        <w:rPr>
          <w:rFonts w:ascii="Times New Roman" w:hAnsi="Times New Roman" w:cs="Times New Roman"/>
          <w:sz w:val="28"/>
          <w:szCs w:val="28"/>
        </w:rPr>
        <w:t xml:space="preserve">2) общий объем расходов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625939">
        <w:rPr>
          <w:rFonts w:ascii="Times New Roman" w:hAnsi="Times New Roman" w:cs="Times New Roman"/>
          <w:sz w:val="28"/>
          <w:szCs w:val="28"/>
        </w:rPr>
        <w:t>на 20</w:t>
      </w:r>
      <w:r w:rsidR="00A57795">
        <w:rPr>
          <w:rFonts w:ascii="Times New Roman" w:hAnsi="Times New Roman" w:cs="Times New Roman"/>
          <w:sz w:val="28"/>
          <w:szCs w:val="28"/>
        </w:rPr>
        <w:t>2</w:t>
      </w:r>
      <w:r w:rsidR="00D65D9A">
        <w:rPr>
          <w:rFonts w:ascii="Times New Roman" w:hAnsi="Times New Roman" w:cs="Times New Roman"/>
          <w:sz w:val="28"/>
          <w:szCs w:val="28"/>
        </w:rPr>
        <w:t>2</w:t>
      </w:r>
      <w:r w:rsidRPr="0062593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35C35">
        <w:rPr>
          <w:rFonts w:ascii="Times New Roman" w:hAnsi="Times New Roman" w:cs="Times New Roman"/>
          <w:sz w:val="28"/>
          <w:szCs w:val="28"/>
        </w:rPr>
        <w:t>13427,4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5939">
        <w:rPr>
          <w:rFonts w:ascii="Times New Roman" w:hAnsi="Times New Roman" w:cs="Times New Roman"/>
          <w:sz w:val="28"/>
          <w:szCs w:val="28"/>
        </w:rPr>
        <w:t xml:space="preserve">тыс. рублей, в том числе условно утвержденные расходы в сумме </w:t>
      </w:r>
      <w:r w:rsidR="00D65D9A">
        <w:rPr>
          <w:rFonts w:ascii="Times New Roman" w:hAnsi="Times New Roman" w:cs="Times New Roman"/>
          <w:sz w:val="28"/>
          <w:szCs w:val="28"/>
        </w:rPr>
        <w:t>117,6</w:t>
      </w:r>
      <w:r w:rsidR="00CC5DC1">
        <w:rPr>
          <w:rFonts w:ascii="Times New Roman" w:hAnsi="Times New Roman" w:cs="Times New Roman"/>
          <w:sz w:val="28"/>
          <w:szCs w:val="28"/>
        </w:rPr>
        <w:t xml:space="preserve"> </w:t>
      </w:r>
      <w:r w:rsidRPr="00625939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Pr="00625939">
        <w:rPr>
          <w:rFonts w:ascii="Times New Roman" w:hAnsi="Times New Roman" w:cs="Times New Roman"/>
          <w:sz w:val="28"/>
          <w:szCs w:val="28"/>
        </w:rPr>
        <w:lastRenderedPageBreak/>
        <w:t>и на 20</w:t>
      </w:r>
      <w:r w:rsidR="001A7A60">
        <w:rPr>
          <w:rFonts w:ascii="Times New Roman" w:hAnsi="Times New Roman" w:cs="Times New Roman"/>
          <w:sz w:val="28"/>
          <w:szCs w:val="28"/>
        </w:rPr>
        <w:t>2</w:t>
      </w:r>
      <w:r w:rsidR="00D65D9A">
        <w:rPr>
          <w:rFonts w:ascii="Times New Roman" w:hAnsi="Times New Roman" w:cs="Times New Roman"/>
          <w:sz w:val="28"/>
          <w:szCs w:val="28"/>
        </w:rPr>
        <w:t>3</w:t>
      </w:r>
      <w:r w:rsidRPr="0062593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65D9A">
        <w:rPr>
          <w:rFonts w:ascii="Times New Roman" w:hAnsi="Times New Roman" w:cs="Times New Roman"/>
          <w:sz w:val="28"/>
          <w:szCs w:val="28"/>
        </w:rPr>
        <w:t>5225,3</w:t>
      </w:r>
      <w:r w:rsidR="00CC36F1">
        <w:rPr>
          <w:rFonts w:ascii="Times New Roman" w:hAnsi="Times New Roman" w:cs="Times New Roman"/>
          <w:sz w:val="28"/>
          <w:szCs w:val="28"/>
        </w:rPr>
        <w:t xml:space="preserve"> </w:t>
      </w:r>
      <w:r w:rsidR="00CC36F1" w:rsidRPr="00625939">
        <w:rPr>
          <w:rFonts w:ascii="Times New Roman" w:hAnsi="Times New Roman" w:cs="Times New Roman"/>
          <w:sz w:val="28"/>
          <w:szCs w:val="28"/>
        </w:rPr>
        <w:t>рублей</w:t>
      </w:r>
      <w:r w:rsidRPr="00625939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D65D9A">
        <w:rPr>
          <w:rFonts w:ascii="Times New Roman" w:hAnsi="Times New Roman" w:cs="Times New Roman"/>
          <w:sz w:val="28"/>
          <w:szCs w:val="28"/>
        </w:rPr>
        <w:t>255,5</w:t>
      </w:r>
      <w:r w:rsidR="00CC5DC1">
        <w:rPr>
          <w:rFonts w:ascii="Times New Roman" w:hAnsi="Times New Roman" w:cs="Times New Roman"/>
          <w:sz w:val="28"/>
          <w:szCs w:val="28"/>
        </w:rPr>
        <w:t xml:space="preserve"> </w:t>
      </w:r>
      <w:r w:rsidRPr="00625939">
        <w:rPr>
          <w:rFonts w:ascii="Times New Roman" w:hAnsi="Times New Roman" w:cs="Times New Roman"/>
          <w:sz w:val="28"/>
          <w:szCs w:val="28"/>
        </w:rPr>
        <w:t>тыс. рублей;</w:t>
      </w:r>
    </w:p>
    <w:p w:rsidR="003A35C7" w:rsidRPr="00625939" w:rsidRDefault="003A35C7" w:rsidP="00C522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939">
        <w:rPr>
          <w:rFonts w:ascii="Times New Roman" w:hAnsi="Times New Roman" w:cs="Times New Roman"/>
          <w:sz w:val="28"/>
          <w:szCs w:val="28"/>
        </w:rPr>
        <w:t xml:space="preserve">3) дефицит </w:t>
      </w:r>
      <w:r w:rsidR="00444687">
        <w:rPr>
          <w:rFonts w:ascii="Times New Roman" w:hAnsi="Times New Roman" w:cs="Times New Roman"/>
          <w:sz w:val="28"/>
          <w:szCs w:val="28"/>
        </w:rPr>
        <w:t xml:space="preserve">(профицит) </w:t>
      </w:r>
      <w:r w:rsidRPr="00625939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625939">
        <w:rPr>
          <w:rFonts w:ascii="Times New Roman" w:hAnsi="Times New Roman" w:cs="Times New Roman"/>
          <w:sz w:val="28"/>
          <w:szCs w:val="28"/>
        </w:rPr>
        <w:t xml:space="preserve"> на 20</w:t>
      </w:r>
      <w:r w:rsidR="00A57795">
        <w:rPr>
          <w:rFonts w:ascii="Times New Roman" w:hAnsi="Times New Roman" w:cs="Times New Roman"/>
          <w:sz w:val="28"/>
          <w:szCs w:val="28"/>
        </w:rPr>
        <w:t>2</w:t>
      </w:r>
      <w:r w:rsidR="00D65D9A">
        <w:rPr>
          <w:rFonts w:ascii="Times New Roman" w:hAnsi="Times New Roman" w:cs="Times New Roman"/>
          <w:sz w:val="28"/>
          <w:szCs w:val="28"/>
        </w:rPr>
        <w:t>2</w:t>
      </w:r>
      <w:r w:rsidRPr="0062593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 xml:space="preserve">0,0 </w:t>
      </w:r>
      <w:r w:rsidRPr="00625939">
        <w:rPr>
          <w:rFonts w:ascii="Times New Roman" w:hAnsi="Times New Roman" w:cs="Times New Roman"/>
          <w:sz w:val="28"/>
          <w:szCs w:val="28"/>
        </w:rPr>
        <w:t>тыс. рублей, дефицит</w:t>
      </w:r>
      <w:r w:rsidR="00E952AC">
        <w:rPr>
          <w:rFonts w:ascii="Times New Roman" w:hAnsi="Times New Roman" w:cs="Times New Roman"/>
          <w:sz w:val="28"/>
          <w:szCs w:val="28"/>
        </w:rPr>
        <w:t>(</w:t>
      </w:r>
      <w:r w:rsidR="00435C35">
        <w:rPr>
          <w:rFonts w:ascii="Times New Roman" w:hAnsi="Times New Roman" w:cs="Times New Roman"/>
          <w:sz w:val="28"/>
          <w:szCs w:val="28"/>
        </w:rPr>
        <w:t xml:space="preserve">профицит) </w:t>
      </w:r>
      <w:r w:rsidR="00435C35" w:rsidRPr="00625939">
        <w:rPr>
          <w:rFonts w:ascii="Times New Roman" w:hAnsi="Times New Roman" w:cs="Times New Roman"/>
          <w:sz w:val="28"/>
          <w:szCs w:val="28"/>
        </w:rPr>
        <w:t>бюджета</w:t>
      </w:r>
      <w:r w:rsidRPr="00625939">
        <w:rPr>
          <w:rFonts w:ascii="Times New Roman" w:hAnsi="Times New Roman" w:cs="Times New Roman"/>
          <w:sz w:val="28"/>
          <w:szCs w:val="28"/>
        </w:rPr>
        <w:t xml:space="preserve"> на 20</w:t>
      </w:r>
      <w:r w:rsidR="001A7A60">
        <w:rPr>
          <w:rFonts w:ascii="Times New Roman" w:hAnsi="Times New Roman" w:cs="Times New Roman"/>
          <w:sz w:val="28"/>
          <w:szCs w:val="28"/>
        </w:rPr>
        <w:t>2</w:t>
      </w:r>
      <w:r w:rsidR="00D65D9A">
        <w:rPr>
          <w:rFonts w:ascii="Times New Roman" w:hAnsi="Times New Roman" w:cs="Times New Roman"/>
          <w:sz w:val="28"/>
          <w:szCs w:val="28"/>
        </w:rPr>
        <w:t>3</w:t>
      </w:r>
      <w:r w:rsidRPr="0062593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0,0</w:t>
      </w:r>
      <w:r w:rsidR="00D65D9A">
        <w:rPr>
          <w:rFonts w:ascii="Times New Roman" w:hAnsi="Times New Roman" w:cs="Times New Roman"/>
          <w:sz w:val="28"/>
          <w:szCs w:val="28"/>
        </w:rPr>
        <w:t xml:space="preserve"> </w:t>
      </w:r>
      <w:r w:rsidRPr="00625939">
        <w:rPr>
          <w:rFonts w:ascii="Times New Roman" w:hAnsi="Times New Roman" w:cs="Times New Roman"/>
          <w:sz w:val="28"/>
          <w:szCs w:val="28"/>
        </w:rPr>
        <w:t>тыс. рублей.</w:t>
      </w:r>
    </w:p>
    <w:p w:rsidR="003A35C7" w:rsidRPr="00625939" w:rsidRDefault="003A35C7" w:rsidP="001F0B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7"/>
      <w:bookmarkEnd w:id="2"/>
      <w:r w:rsidRPr="00714419">
        <w:rPr>
          <w:rFonts w:ascii="Times New Roman" w:hAnsi="Times New Roman" w:cs="Times New Roman"/>
          <w:sz w:val="28"/>
          <w:szCs w:val="28"/>
        </w:rPr>
        <w:t>3. Установить перечень главных администраторов доходов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4BB5">
        <w:rPr>
          <w:rFonts w:ascii="Times New Roman" w:hAnsi="Times New Roman" w:cs="Times New Roman"/>
          <w:sz w:val="28"/>
          <w:szCs w:val="28"/>
        </w:rPr>
        <w:t>Киикского сельсовета Тогучинского района Новосибирской области</w:t>
      </w:r>
      <w:r w:rsidRPr="00714419">
        <w:rPr>
          <w:rFonts w:ascii="Times New Roman" w:hAnsi="Times New Roman" w:cs="Times New Roman"/>
          <w:sz w:val="28"/>
          <w:szCs w:val="28"/>
        </w:rPr>
        <w:t xml:space="preserve"> в 20</w:t>
      </w:r>
      <w:r w:rsidR="007D4B76">
        <w:rPr>
          <w:rFonts w:ascii="Times New Roman" w:hAnsi="Times New Roman" w:cs="Times New Roman"/>
          <w:sz w:val="28"/>
          <w:szCs w:val="28"/>
        </w:rPr>
        <w:t>2</w:t>
      </w:r>
      <w:r w:rsidR="00D65D9A">
        <w:rPr>
          <w:rFonts w:ascii="Times New Roman" w:hAnsi="Times New Roman" w:cs="Times New Roman"/>
          <w:sz w:val="28"/>
          <w:szCs w:val="28"/>
        </w:rPr>
        <w:t>1</w:t>
      </w:r>
      <w:r w:rsidRPr="00714419">
        <w:rPr>
          <w:rFonts w:ascii="Times New Roman" w:hAnsi="Times New Roman" w:cs="Times New Roman"/>
          <w:sz w:val="28"/>
          <w:szCs w:val="28"/>
        </w:rPr>
        <w:t xml:space="preserve"> году и плановом периоде 20</w:t>
      </w:r>
      <w:r w:rsidR="00A57795">
        <w:rPr>
          <w:rFonts w:ascii="Times New Roman" w:hAnsi="Times New Roman" w:cs="Times New Roman"/>
          <w:sz w:val="28"/>
          <w:szCs w:val="28"/>
        </w:rPr>
        <w:t>2</w:t>
      </w:r>
      <w:r w:rsidR="00D65D9A">
        <w:rPr>
          <w:rFonts w:ascii="Times New Roman" w:hAnsi="Times New Roman" w:cs="Times New Roman"/>
          <w:sz w:val="28"/>
          <w:szCs w:val="28"/>
        </w:rPr>
        <w:t>2</w:t>
      </w:r>
      <w:r w:rsidRPr="00714419">
        <w:rPr>
          <w:rFonts w:ascii="Times New Roman" w:hAnsi="Times New Roman" w:cs="Times New Roman"/>
          <w:sz w:val="28"/>
          <w:szCs w:val="28"/>
        </w:rPr>
        <w:t xml:space="preserve"> и 20</w:t>
      </w:r>
      <w:r w:rsidR="001A7A60">
        <w:rPr>
          <w:rFonts w:ascii="Times New Roman" w:hAnsi="Times New Roman" w:cs="Times New Roman"/>
          <w:sz w:val="28"/>
          <w:szCs w:val="28"/>
        </w:rPr>
        <w:t>2</w:t>
      </w:r>
      <w:r w:rsidR="00D65D9A">
        <w:rPr>
          <w:rFonts w:ascii="Times New Roman" w:hAnsi="Times New Roman" w:cs="Times New Roman"/>
          <w:sz w:val="28"/>
          <w:szCs w:val="28"/>
        </w:rPr>
        <w:t>3</w:t>
      </w:r>
      <w:r w:rsidRPr="00714419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CC5DC1">
        <w:rPr>
          <w:rFonts w:ascii="Times New Roman" w:hAnsi="Times New Roman" w:cs="Times New Roman"/>
          <w:sz w:val="28"/>
          <w:szCs w:val="28"/>
        </w:rPr>
        <w:t xml:space="preserve"> </w:t>
      </w:r>
      <w:r w:rsidRPr="00714419">
        <w:rPr>
          <w:rFonts w:ascii="Times New Roman" w:hAnsi="Times New Roman" w:cs="Times New Roman"/>
          <w:sz w:val="28"/>
          <w:szCs w:val="28"/>
        </w:rPr>
        <w:t>1 к настоящему Решению, в том числе:</w:t>
      </w:r>
    </w:p>
    <w:p w:rsidR="003A35C7" w:rsidRPr="00625939" w:rsidRDefault="003A35C7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939">
        <w:rPr>
          <w:rFonts w:ascii="Times New Roman" w:hAnsi="Times New Roman" w:cs="Times New Roman"/>
          <w:sz w:val="28"/>
          <w:szCs w:val="28"/>
        </w:rPr>
        <w:t xml:space="preserve">1) перечень главных администраторов доходов бюджета </w:t>
      </w:r>
      <w:r w:rsidR="00022DF6">
        <w:rPr>
          <w:rFonts w:ascii="Times New Roman" w:hAnsi="Times New Roman" w:cs="Times New Roman"/>
          <w:sz w:val="28"/>
          <w:szCs w:val="28"/>
        </w:rPr>
        <w:t>Киикского сельсовета Тогучинского района Новосибирской области за исключением безвозмездных поступлений из областного бюджета на 20</w:t>
      </w:r>
      <w:r w:rsidR="007D4B76">
        <w:rPr>
          <w:rFonts w:ascii="Times New Roman" w:hAnsi="Times New Roman" w:cs="Times New Roman"/>
          <w:sz w:val="28"/>
          <w:szCs w:val="28"/>
        </w:rPr>
        <w:t>2</w:t>
      </w:r>
      <w:r w:rsidR="00D65D9A">
        <w:rPr>
          <w:rFonts w:ascii="Times New Roman" w:hAnsi="Times New Roman" w:cs="Times New Roman"/>
          <w:sz w:val="28"/>
          <w:szCs w:val="28"/>
        </w:rPr>
        <w:t>1</w:t>
      </w:r>
      <w:r w:rsidR="00022DF6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7D4B76">
        <w:rPr>
          <w:rFonts w:ascii="Times New Roman" w:hAnsi="Times New Roman" w:cs="Times New Roman"/>
          <w:sz w:val="28"/>
          <w:szCs w:val="28"/>
        </w:rPr>
        <w:t>2</w:t>
      </w:r>
      <w:r w:rsidR="00D65D9A">
        <w:rPr>
          <w:rFonts w:ascii="Times New Roman" w:hAnsi="Times New Roman" w:cs="Times New Roman"/>
          <w:sz w:val="28"/>
          <w:szCs w:val="28"/>
        </w:rPr>
        <w:t>2</w:t>
      </w:r>
      <w:r w:rsidR="00022DF6">
        <w:rPr>
          <w:rFonts w:ascii="Times New Roman" w:hAnsi="Times New Roman" w:cs="Times New Roman"/>
          <w:sz w:val="28"/>
          <w:szCs w:val="28"/>
        </w:rPr>
        <w:t xml:space="preserve"> и 20</w:t>
      </w:r>
      <w:r w:rsidR="001A7A60">
        <w:rPr>
          <w:rFonts w:ascii="Times New Roman" w:hAnsi="Times New Roman" w:cs="Times New Roman"/>
          <w:sz w:val="28"/>
          <w:szCs w:val="28"/>
        </w:rPr>
        <w:t>2</w:t>
      </w:r>
      <w:r w:rsidR="00D65D9A">
        <w:rPr>
          <w:rFonts w:ascii="Times New Roman" w:hAnsi="Times New Roman" w:cs="Times New Roman"/>
          <w:sz w:val="28"/>
          <w:szCs w:val="28"/>
        </w:rPr>
        <w:t>3</w:t>
      </w:r>
      <w:r w:rsidR="00022DF6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5939">
        <w:rPr>
          <w:rFonts w:ascii="Times New Roman" w:hAnsi="Times New Roman" w:cs="Times New Roman"/>
          <w:sz w:val="28"/>
          <w:szCs w:val="28"/>
        </w:rPr>
        <w:t xml:space="preserve">согласно таблице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25939">
        <w:rPr>
          <w:rFonts w:ascii="Times New Roman" w:hAnsi="Times New Roman" w:cs="Times New Roman"/>
          <w:sz w:val="28"/>
          <w:szCs w:val="28"/>
        </w:rPr>
        <w:t>;</w:t>
      </w:r>
    </w:p>
    <w:p w:rsidR="003A35C7" w:rsidRPr="00625939" w:rsidRDefault="003A35C7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939">
        <w:rPr>
          <w:rFonts w:ascii="Times New Roman" w:hAnsi="Times New Roman" w:cs="Times New Roman"/>
          <w:sz w:val="28"/>
          <w:szCs w:val="28"/>
        </w:rPr>
        <w:t>2) перечень главных администраторов</w:t>
      </w:r>
      <w:r w:rsidR="00022DF6" w:rsidRPr="00022DF6">
        <w:rPr>
          <w:rFonts w:ascii="Times New Roman" w:hAnsi="Times New Roman" w:cs="Times New Roman"/>
          <w:sz w:val="28"/>
          <w:szCs w:val="28"/>
        </w:rPr>
        <w:t xml:space="preserve"> </w:t>
      </w:r>
      <w:r w:rsidR="00022DF6">
        <w:rPr>
          <w:rFonts w:ascii="Times New Roman" w:hAnsi="Times New Roman" w:cs="Times New Roman"/>
          <w:sz w:val="28"/>
          <w:szCs w:val="28"/>
        </w:rPr>
        <w:t>бюджета Киикского сельсовета Тогучинского района Новосибирской области на 20</w:t>
      </w:r>
      <w:r w:rsidR="007D4B76">
        <w:rPr>
          <w:rFonts w:ascii="Times New Roman" w:hAnsi="Times New Roman" w:cs="Times New Roman"/>
          <w:sz w:val="28"/>
          <w:szCs w:val="28"/>
        </w:rPr>
        <w:t>2</w:t>
      </w:r>
      <w:r w:rsidR="00D65D9A">
        <w:rPr>
          <w:rFonts w:ascii="Times New Roman" w:hAnsi="Times New Roman" w:cs="Times New Roman"/>
          <w:sz w:val="28"/>
          <w:szCs w:val="28"/>
        </w:rPr>
        <w:t>1</w:t>
      </w:r>
      <w:r w:rsidR="00022DF6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A57795">
        <w:rPr>
          <w:rFonts w:ascii="Times New Roman" w:hAnsi="Times New Roman" w:cs="Times New Roman"/>
          <w:sz w:val="28"/>
          <w:szCs w:val="28"/>
        </w:rPr>
        <w:t>2</w:t>
      </w:r>
      <w:r w:rsidR="00D65D9A">
        <w:rPr>
          <w:rFonts w:ascii="Times New Roman" w:hAnsi="Times New Roman" w:cs="Times New Roman"/>
          <w:sz w:val="28"/>
          <w:szCs w:val="28"/>
        </w:rPr>
        <w:t>2</w:t>
      </w:r>
      <w:r w:rsidR="00022DF6">
        <w:rPr>
          <w:rFonts w:ascii="Times New Roman" w:hAnsi="Times New Roman" w:cs="Times New Roman"/>
          <w:sz w:val="28"/>
          <w:szCs w:val="28"/>
        </w:rPr>
        <w:t xml:space="preserve"> и 20</w:t>
      </w:r>
      <w:r w:rsidR="001A7A60">
        <w:rPr>
          <w:rFonts w:ascii="Times New Roman" w:hAnsi="Times New Roman" w:cs="Times New Roman"/>
          <w:sz w:val="28"/>
          <w:szCs w:val="28"/>
        </w:rPr>
        <w:t>2</w:t>
      </w:r>
      <w:r w:rsidR="00D65D9A">
        <w:rPr>
          <w:rFonts w:ascii="Times New Roman" w:hAnsi="Times New Roman" w:cs="Times New Roman"/>
          <w:sz w:val="28"/>
          <w:szCs w:val="28"/>
        </w:rPr>
        <w:t>3</w:t>
      </w:r>
      <w:r w:rsidR="001A7A60">
        <w:rPr>
          <w:rFonts w:ascii="Times New Roman" w:hAnsi="Times New Roman" w:cs="Times New Roman"/>
          <w:sz w:val="28"/>
          <w:szCs w:val="28"/>
        </w:rPr>
        <w:t xml:space="preserve"> </w:t>
      </w:r>
      <w:r w:rsidR="00CC36F1">
        <w:rPr>
          <w:rFonts w:ascii="Times New Roman" w:hAnsi="Times New Roman" w:cs="Times New Roman"/>
          <w:sz w:val="28"/>
          <w:szCs w:val="28"/>
        </w:rPr>
        <w:t>годов</w:t>
      </w:r>
      <w:r w:rsidR="00CC36F1" w:rsidRPr="00625939">
        <w:rPr>
          <w:rFonts w:ascii="Times New Roman" w:hAnsi="Times New Roman" w:cs="Times New Roman"/>
          <w:sz w:val="28"/>
          <w:szCs w:val="28"/>
        </w:rPr>
        <w:t xml:space="preserve"> безвозмездных</w:t>
      </w:r>
      <w:r w:rsidRPr="00625939">
        <w:rPr>
          <w:rFonts w:ascii="Times New Roman" w:hAnsi="Times New Roman" w:cs="Times New Roman"/>
          <w:sz w:val="28"/>
          <w:szCs w:val="28"/>
        </w:rPr>
        <w:t xml:space="preserve"> поступлений</w:t>
      </w:r>
      <w:r w:rsidR="00022DF6">
        <w:rPr>
          <w:rFonts w:ascii="Times New Roman" w:hAnsi="Times New Roman" w:cs="Times New Roman"/>
          <w:sz w:val="28"/>
          <w:szCs w:val="28"/>
        </w:rPr>
        <w:t xml:space="preserve"> из областного бюджета </w:t>
      </w:r>
      <w:r w:rsidRPr="00625939">
        <w:rPr>
          <w:rFonts w:ascii="Times New Roman" w:hAnsi="Times New Roman" w:cs="Times New Roman"/>
          <w:sz w:val="28"/>
          <w:szCs w:val="28"/>
        </w:rPr>
        <w:t>согласно таблице 2.</w:t>
      </w:r>
    </w:p>
    <w:p w:rsidR="003A35C7" w:rsidRDefault="003A35C7" w:rsidP="00A35E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14419">
        <w:rPr>
          <w:rFonts w:ascii="Times New Roman" w:hAnsi="Times New Roman" w:cs="Times New Roman"/>
          <w:sz w:val="28"/>
          <w:szCs w:val="28"/>
        </w:rPr>
        <w:t>. Установить перечень главных администраторов источников финансирования дефицита</w:t>
      </w:r>
      <w:r w:rsidR="00444687">
        <w:rPr>
          <w:rFonts w:ascii="Times New Roman" w:hAnsi="Times New Roman" w:cs="Times New Roman"/>
          <w:sz w:val="28"/>
          <w:szCs w:val="28"/>
        </w:rPr>
        <w:t xml:space="preserve"> (профицита) </w:t>
      </w:r>
      <w:r w:rsidR="00444687" w:rsidRPr="00714419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2DF6">
        <w:rPr>
          <w:rFonts w:ascii="Times New Roman" w:hAnsi="Times New Roman" w:cs="Times New Roman"/>
          <w:sz w:val="28"/>
          <w:szCs w:val="28"/>
        </w:rPr>
        <w:t>Киикского сельсовета Тогучинского района Новосибирской области</w:t>
      </w:r>
      <w:r w:rsidRPr="00714419">
        <w:rPr>
          <w:rFonts w:ascii="Times New Roman" w:hAnsi="Times New Roman" w:cs="Times New Roman"/>
          <w:sz w:val="28"/>
          <w:szCs w:val="28"/>
        </w:rPr>
        <w:t xml:space="preserve"> в 20</w:t>
      </w:r>
      <w:r w:rsidR="007D4B76">
        <w:rPr>
          <w:rFonts w:ascii="Times New Roman" w:hAnsi="Times New Roman" w:cs="Times New Roman"/>
          <w:sz w:val="28"/>
          <w:szCs w:val="28"/>
        </w:rPr>
        <w:t>2</w:t>
      </w:r>
      <w:r w:rsidR="00D65D9A">
        <w:rPr>
          <w:rFonts w:ascii="Times New Roman" w:hAnsi="Times New Roman" w:cs="Times New Roman"/>
          <w:sz w:val="28"/>
          <w:szCs w:val="28"/>
        </w:rPr>
        <w:t>1</w:t>
      </w:r>
      <w:r w:rsidRPr="00714419">
        <w:rPr>
          <w:rFonts w:ascii="Times New Roman" w:hAnsi="Times New Roman" w:cs="Times New Roman"/>
          <w:sz w:val="28"/>
          <w:szCs w:val="28"/>
        </w:rPr>
        <w:t xml:space="preserve"> году и плановом периоде 20</w:t>
      </w:r>
      <w:r w:rsidR="00A57795">
        <w:rPr>
          <w:rFonts w:ascii="Times New Roman" w:hAnsi="Times New Roman" w:cs="Times New Roman"/>
          <w:sz w:val="28"/>
          <w:szCs w:val="28"/>
        </w:rPr>
        <w:t>2</w:t>
      </w:r>
      <w:r w:rsidR="00D65D9A">
        <w:rPr>
          <w:rFonts w:ascii="Times New Roman" w:hAnsi="Times New Roman" w:cs="Times New Roman"/>
          <w:sz w:val="28"/>
          <w:szCs w:val="28"/>
        </w:rPr>
        <w:t>2</w:t>
      </w:r>
      <w:r w:rsidRPr="00714419">
        <w:rPr>
          <w:rFonts w:ascii="Times New Roman" w:hAnsi="Times New Roman" w:cs="Times New Roman"/>
          <w:sz w:val="28"/>
          <w:szCs w:val="28"/>
        </w:rPr>
        <w:t xml:space="preserve"> и 20</w:t>
      </w:r>
      <w:r w:rsidR="001A7A60">
        <w:rPr>
          <w:rFonts w:ascii="Times New Roman" w:hAnsi="Times New Roman" w:cs="Times New Roman"/>
          <w:sz w:val="28"/>
          <w:szCs w:val="28"/>
        </w:rPr>
        <w:t>2</w:t>
      </w:r>
      <w:r w:rsidR="00D65D9A">
        <w:rPr>
          <w:rFonts w:ascii="Times New Roman" w:hAnsi="Times New Roman" w:cs="Times New Roman"/>
          <w:sz w:val="28"/>
          <w:szCs w:val="28"/>
        </w:rPr>
        <w:t>3</w:t>
      </w:r>
      <w:r w:rsidRPr="00714419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71441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  <w:bookmarkStart w:id="3" w:name="Par34"/>
      <w:bookmarkEnd w:id="3"/>
    </w:p>
    <w:p w:rsidR="006A7960" w:rsidRPr="00625939" w:rsidRDefault="00A84500" w:rsidP="006A79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47"/>
      <w:bookmarkEnd w:id="4"/>
      <w:r>
        <w:rPr>
          <w:rFonts w:ascii="Times New Roman" w:hAnsi="Times New Roman" w:cs="Times New Roman"/>
          <w:sz w:val="28"/>
          <w:szCs w:val="28"/>
        </w:rPr>
        <w:t>5</w:t>
      </w:r>
      <w:r w:rsidR="006A7960">
        <w:rPr>
          <w:rFonts w:ascii="Times New Roman" w:hAnsi="Times New Roman" w:cs="Times New Roman"/>
          <w:sz w:val="28"/>
          <w:szCs w:val="28"/>
        </w:rPr>
        <w:t xml:space="preserve">. </w:t>
      </w:r>
      <w:r w:rsidR="006A7960" w:rsidRPr="00625939">
        <w:rPr>
          <w:rFonts w:ascii="Times New Roman" w:hAnsi="Times New Roman" w:cs="Times New Roman"/>
          <w:sz w:val="28"/>
          <w:szCs w:val="28"/>
        </w:rPr>
        <w:t xml:space="preserve">Установить в пределах общего объема расходов, установленного </w:t>
      </w:r>
      <w:r w:rsidR="006A7960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6A7960" w:rsidRPr="00625939">
        <w:rPr>
          <w:rFonts w:ascii="Times New Roman" w:hAnsi="Times New Roman" w:cs="Times New Roman"/>
          <w:sz w:val="28"/>
          <w:szCs w:val="28"/>
        </w:rPr>
        <w:t>1 настоящего</w:t>
      </w:r>
      <w:r w:rsidR="006A7960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6A7960" w:rsidRPr="00625939">
        <w:rPr>
          <w:rFonts w:ascii="Times New Roman" w:hAnsi="Times New Roman" w:cs="Times New Roman"/>
          <w:sz w:val="28"/>
          <w:szCs w:val="28"/>
        </w:rPr>
        <w:t>, распределение бюджетных ассигнований:</w:t>
      </w:r>
    </w:p>
    <w:p w:rsidR="006A7960" w:rsidRPr="00625939" w:rsidRDefault="006A7960" w:rsidP="006A79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939">
        <w:rPr>
          <w:rFonts w:ascii="Times New Roman" w:hAnsi="Times New Roman" w:cs="Times New Roman"/>
          <w:sz w:val="28"/>
          <w:szCs w:val="28"/>
        </w:rPr>
        <w:t>1</w:t>
      </w:r>
      <w:r w:rsidRPr="00C40895">
        <w:rPr>
          <w:rFonts w:ascii="Times New Roman" w:hAnsi="Times New Roman" w:cs="Times New Roman"/>
          <w:sz w:val="28"/>
          <w:szCs w:val="28"/>
        </w:rPr>
        <w:t>) по разделам, подразделам, целевым статьям (муниципальным программам и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0895">
        <w:rPr>
          <w:rFonts w:ascii="Times New Roman" w:hAnsi="Times New Roman" w:cs="Times New Roman"/>
          <w:sz w:val="28"/>
          <w:szCs w:val="28"/>
        </w:rPr>
        <w:t xml:space="preserve">программным направлениям деятельности), группам </w:t>
      </w:r>
      <w:r>
        <w:rPr>
          <w:rFonts w:ascii="Times New Roman" w:hAnsi="Times New Roman" w:cs="Times New Roman"/>
          <w:sz w:val="28"/>
          <w:szCs w:val="28"/>
        </w:rPr>
        <w:t>(группам и подгруппам)</w:t>
      </w:r>
      <w:r w:rsidRPr="00C40895">
        <w:rPr>
          <w:rFonts w:ascii="Times New Roman" w:hAnsi="Times New Roman" w:cs="Times New Roman"/>
          <w:sz w:val="28"/>
          <w:szCs w:val="28"/>
        </w:rPr>
        <w:t xml:space="preserve"> видов расходов классификации расходов бюджет</w:t>
      </w:r>
      <w:r>
        <w:rPr>
          <w:rFonts w:ascii="Times New Roman" w:hAnsi="Times New Roman" w:cs="Times New Roman"/>
          <w:sz w:val="28"/>
          <w:szCs w:val="28"/>
        </w:rPr>
        <w:t>а Киикского сельсовета Тогучинского района Новосибирской области</w:t>
      </w:r>
      <w:r w:rsidRPr="00625939">
        <w:rPr>
          <w:rFonts w:ascii="Times New Roman" w:hAnsi="Times New Roman" w:cs="Times New Roman"/>
          <w:sz w:val="28"/>
          <w:szCs w:val="28"/>
        </w:rPr>
        <w:t>:</w:t>
      </w:r>
    </w:p>
    <w:p w:rsidR="006A7960" w:rsidRPr="00625939" w:rsidRDefault="006A7960" w:rsidP="006A79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939">
        <w:rPr>
          <w:rFonts w:ascii="Times New Roman" w:hAnsi="Times New Roman" w:cs="Times New Roman"/>
          <w:sz w:val="28"/>
          <w:szCs w:val="28"/>
        </w:rPr>
        <w:t>а) 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65D9A">
        <w:rPr>
          <w:rFonts w:ascii="Times New Roman" w:hAnsi="Times New Roman" w:cs="Times New Roman"/>
          <w:sz w:val="28"/>
          <w:szCs w:val="28"/>
        </w:rPr>
        <w:t>1</w:t>
      </w:r>
      <w:r w:rsidRPr="0062593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Pr="004A3282">
        <w:rPr>
          <w:rFonts w:ascii="Times New Roman" w:hAnsi="Times New Roman" w:cs="Times New Roman"/>
          <w:sz w:val="28"/>
          <w:szCs w:val="28"/>
        </w:rPr>
        <w:t xml:space="preserve">таблице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714419">
        <w:rPr>
          <w:rFonts w:ascii="Times New Roman" w:hAnsi="Times New Roman" w:cs="Times New Roman"/>
          <w:sz w:val="28"/>
          <w:szCs w:val="28"/>
        </w:rPr>
        <w:t>приложения №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714419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6A7960" w:rsidRPr="00625939" w:rsidRDefault="006A7960" w:rsidP="006A79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419">
        <w:rPr>
          <w:rFonts w:ascii="Times New Roman" w:hAnsi="Times New Roman" w:cs="Times New Roman"/>
          <w:sz w:val="28"/>
          <w:szCs w:val="28"/>
        </w:rPr>
        <w:t>б) 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65D9A">
        <w:rPr>
          <w:rFonts w:ascii="Times New Roman" w:hAnsi="Times New Roman" w:cs="Times New Roman"/>
          <w:sz w:val="28"/>
          <w:szCs w:val="28"/>
        </w:rPr>
        <w:t>2</w:t>
      </w:r>
      <w:r w:rsidRPr="007144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14419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65D9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419">
        <w:rPr>
          <w:rFonts w:ascii="Times New Roman" w:hAnsi="Times New Roman" w:cs="Times New Roman"/>
          <w:sz w:val="28"/>
          <w:szCs w:val="28"/>
        </w:rPr>
        <w:t>годы согласно таблице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714419">
        <w:rPr>
          <w:rFonts w:ascii="Times New Roman" w:hAnsi="Times New Roman" w:cs="Times New Roman"/>
          <w:sz w:val="28"/>
          <w:szCs w:val="28"/>
        </w:rPr>
        <w:t xml:space="preserve"> приложения №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714419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6A7960" w:rsidRPr="00714419" w:rsidRDefault="00A84500" w:rsidP="006A79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A7960">
        <w:rPr>
          <w:rFonts w:ascii="Times New Roman" w:hAnsi="Times New Roman" w:cs="Times New Roman"/>
          <w:sz w:val="28"/>
          <w:szCs w:val="28"/>
        </w:rPr>
        <w:t xml:space="preserve">. </w:t>
      </w:r>
      <w:r w:rsidR="006A7960" w:rsidRPr="00D96355">
        <w:rPr>
          <w:rFonts w:ascii="Times New Roman" w:hAnsi="Times New Roman" w:cs="Times New Roman"/>
          <w:sz w:val="28"/>
          <w:szCs w:val="28"/>
        </w:rPr>
        <w:t>Утвердить ведомственную структуру расходов бюджета</w:t>
      </w:r>
      <w:r w:rsidR="006A7960">
        <w:rPr>
          <w:rFonts w:ascii="Times New Roman" w:hAnsi="Times New Roman" w:cs="Times New Roman"/>
          <w:sz w:val="28"/>
          <w:szCs w:val="28"/>
        </w:rPr>
        <w:t xml:space="preserve"> Киикского сельсовета Тогучинского района Новосибирской области</w:t>
      </w:r>
      <w:r w:rsidR="006A7960" w:rsidRPr="00714419">
        <w:rPr>
          <w:rFonts w:ascii="Times New Roman" w:hAnsi="Times New Roman" w:cs="Times New Roman"/>
          <w:sz w:val="28"/>
          <w:szCs w:val="28"/>
        </w:rPr>
        <w:t>:</w:t>
      </w:r>
    </w:p>
    <w:p w:rsidR="006A7960" w:rsidRPr="00714419" w:rsidRDefault="006A7960" w:rsidP="006A79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419">
        <w:rPr>
          <w:rFonts w:ascii="Times New Roman" w:hAnsi="Times New Roman" w:cs="Times New Roman"/>
          <w:sz w:val="28"/>
          <w:szCs w:val="28"/>
        </w:rPr>
        <w:t>1) 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65D9A">
        <w:rPr>
          <w:rFonts w:ascii="Times New Roman" w:hAnsi="Times New Roman" w:cs="Times New Roman"/>
          <w:sz w:val="28"/>
          <w:szCs w:val="28"/>
        </w:rPr>
        <w:t>1</w:t>
      </w:r>
      <w:r w:rsidRPr="00714419">
        <w:rPr>
          <w:rFonts w:ascii="Times New Roman" w:hAnsi="Times New Roman" w:cs="Times New Roman"/>
          <w:sz w:val="28"/>
          <w:szCs w:val="28"/>
        </w:rPr>
        <w:t xml:space="preserve"> год согласно таблице </w:t>
      </w:r>
      <w:r>
        <w:rPr>
          <w:rFonts w:ascii="Times New Roman" w:hAnsi="Times New Roman" w:cs="Times New Roman"/>
          <w:sz w:val="28"/>
          <w:szCs w:val="28"/>
        </w:rPr>
        <w:t>1 приложения № 4</w:t>
      </w:r>
      <w:r w:rsidRPr="00714419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6A7960" w:rsidRPr="00625939" w:rsidRDefault="006A7960" w:rsidP="006A79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419">
        <w:rPr>
          <w:rFonts w:ascii="Times New Roman" w:hAnsi="Times New Roman" w:cs="Times New Roman"/>
          <w:sz w:val="28"/>
          <w:szCs w:val="28"/>
        </w:rPr>
        <w:t>2) 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65D9A">
        <w:rPr>
          <w:rFonts w:ascii="Times New Roman" w:hAnsi="Times New Roman" w:cs="Times New Roman"/>
          <w:sz w:val="28"/>
          <w:szCs w:val="28"/>
        </w:rPr>
        <w:t>2</w:t>
      </w:r>
      <w:r w:rsidRPr="00714419">
        <w:rPr>
          <w:rFonts w:ascii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65D9A">
        <w:rPr>
          <w:rFonts w:ascii="Times New Roman" w:hAnsi="Times New Roman" w:cs="Times New Roman"/>
          <w:sz w:val="28"/>
          <w:szCs w:val="28"/>
        </w:rPr>
        <w:t>3</w:t>
      </w:r>
      <w:r w:rsidRPr="00714419">
        <w:rPr>
          <w:rFonts w:ascii="Times New Roman" w:hAnsi="Times New Roman" w:cs="Times New Roman"/>
          <w:sz w:val="28"/>
          <w:szCs w:val="28"/>
        </w:rPr>
        <w:t xml:space="preserve"> годы согласно таблице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14419">
        <w:rPr>
          <w:rFonts w:ascii="Times New Roman" w:hAnsi="Times New Roman" w:cs="Times New Roman"/>
          <w:sz w:val="28"/>
          <w:szCs w:val="28"/>
        </w:rPr>
        <w:t xml:space="preserve"> приложения №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Pr="0071441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A7960" w:rsidRDefault="006A7960" w:rsidP="00103B70">
      <w:pPr>
        <w:spacing w:after="0" w:line="240" w:lineRule="auto"/>
        <w:ind w:left="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500">
        <w:rPr>
          <w:rFonts w:ascii="Times New Roman" w:hAnsi="Times New Roman" w:cs="Times New Roman"/>
          <w:sz w:val="28"/>
          <w:szCs w:val="28"/>
        </w:rPr>
        <w:t>7</w:t>
      </w:r>
      <w:r w:rsidRPr="00435C35">
        <w:rPr>
          <w:rFonts w:ascii="Times New Roman" w:hAnsi="Times New Roman" w:cs="Times New Roman"/>
          <w:sz w:val="28"/>
          <w:szCs w:val="28"/>
        </w:rPr>
        <w:t>. Утвердить общий объем бюджетных ассигнований, направляемых на исполнение публичн</w:t>
      </w:r>
      <w:r w:rsidR="00E731B2" w:rsidRPr="00435C35">
        <w:rPr>
          <w:rFonts w:ascii="Times New Roman" w:hAnsi="Times New Roman" w:cs="Times New Roman"/>
          <w:sz w:val="28"/>
          <w:szCs w:val="28"/>
        </w:rPr>
        <w:t>ых нормативных обязательств</w:t>
      </w:r>
      <w:r w:rsidRPr="00435C35">
        <w:rPr>
          <w:rFonts w:ascii="Times New Roman" w:hAnsi="Times New Roman" w:cs="Times New Roman"/>
          <w:sz w:val="28"/>
          <w:szCs w:val="28"/>
        </w:rPr>
        <w:t xml:space="preserve"> на</w:t>
      </w:r>
      <w:r w:rsidRPr="00435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D65D9A" w:rsidRPr="00435C3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35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31B2" w:rsidRPr="00435C3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280,4 тыс. рублей, на</w:t>
      </w:r>
      <w:r w:rsidRPr="00435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D65D9A" w:rsidRPr="00435C3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31B2" w:rsidRPr="00435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0,0 тыс. рублей, на 2</w:t>
      </w:r>
      <w:r w:rsidRPr="00435C35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D65D9A" w:rsidRPr="00435C3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35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31B2" w:rsidRPr="00435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0,0 тыс. рублей </w:t>
      </w:r>
      <w:r w:rsidRPr="00435C35">
        <w:rPr>
          <w:rFonts w:ascii="Times New Roman" w:hAnsi="Times New Roman" w:cs="Times New Roman"/>
          <w:sz w:val="28"/>
          <w:szCs w:val="28"/>
        </w:rPr>
        <w:t>согласно приложению 5 к настоящему Решению.</w:t>
      </w:r>
    </w:p>
    <w:p w:rsidR="00A84500" w:rsidRDefault="00A84500" w:rsidP="000D11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8544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03B70">
        <w:rPr>
          <w:rFonts w:ascii="Times New Roman" w:hAnsi="Times New Roman" w:cs="Times New Roman"/>
          <w:sz w:val="28"/>
          <w:szCs w:val="28"/>
        </w:rPr>
        <w:t xml:space="preserve"> </w:t>
      </w:r>
      <w:r w:rsidR="000D110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8.</w:t>
      </w:r>
      <w:r w:rsidRPr="00A84500">
        <w:rPr>
          <w:rFonts w:ascii="Times New Roman" w:hAnsi="Times New Roman" w:cs="Times New Roman"/>
          <w:sz w:val="28"/>
          <w:szCs w:val="28"/>
        </w:rPr>
        <w:t>Утвердить перечень муниципальных программ,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4500">
        <w:rPr>
          <w:rFonts w:ascii="Times New Roman" w:hAnsi="Times New Roman" w:cs="Times New Roman"/>
          <w:sz w:val="28"/>
          <w:szCs w:val="28"/>
        </w:rPr>
        <w:t>предусмотренных к финансированию из бюджета Киикского сельсовета Тогучинского района на 202</w:t>
      </w:r>
      <w:r w:rsidR="00D65D9A">
        <w:rPr>
          <w:rFonts w:ascii="Times New Roman" w:hAnsi="Times New Roman" w:cs="Times New Roman"/>
          <w:sz w:val="28"/>
          <w:szCs w:val="28"/>
        </w:rPr>
        <w:t>1</w:t>
      </w:r>
      <w:r w:rsidRPr="00A8450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D65D9A">
        <w:rPr>
          <w:rFonts w:ascii="Times New Roman" w:hAnsi="Times New Roman" w:cs="Times New Roman"/>
          <w:sz w:val="28"/>
          <w:szCs w:val="28"/>
        </w:rPr>
        <w:t>2</w:t>
      </w:r>
      <w:r w:rsidRPr="00A84500">
        <w:rPr>
          <w:rFonts w:ascii="Times New Roman" w:hAnsi="Times New Roman" w:cs="Times New Roman"/>
          <w:sz w:val="28"/>
          <w:szCs w:val="28"/>
        </w:rPr>
        <w:t>-202</w:t>
      </w:r>
      <w:r w:rsidR="00D65D9A">
        <w:rPr>
          <w:rFonts w:ascii="Times New Roman" w:hAnsi="Times New Roman" w:cs="Times New Roman"/>
          <w:sz w:val="28"/>
          <w:szCs w:val="28"/>
        </w:rPr>
        <w:t>3</w:t>
      </w:r>
      <w:r w:rsidRPr="00A84500">
        <w:rPr>
          <w:rFonts w:ascii="Times New Roman" w:hAnsi="Times New Roman" w:cs="Times New Roman"/>
          <w:sz w:val="28"/>
          <w:szCs w:val="28"/>
        </w:rPr>
        <w:t xml:space="preserve"> годов согласно приложению 6 к настоящему Решению.</w:t>
      </w:r>
    </w:p>
    <w:p w:rsidR="00A84500" w:rsidRDefault="00A84500" w:rsidP="000D110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A84500">
        <w:rPr>
          <w:rFonts w:ascii="Times New Roman" w:hAnsi="Times New Roman" w:cs="Times New Roman"/>
          <w:sz w:val="28"/>
          <w:szCs w:val="28"/>
        </w:rPr>
        <w:t xml:space="preserve">Утвердить распределение ассигнований на капитальные вложения из бюджета Киикского сельсовета Тогучинского района Новосибирской области на </w:t>
      </w:r>
      <w:r w:rsidRPr="00A84500">
        <w:rPr>
          <w:rFonts w:ascii="Times New Roman" w:hAnsi="Times New Roman" w:cs="Times New Roman"/>
          <w:sz w:val="28"/>
          <w:szCs w:val="28"/>
        </w:rPr>
        <w:lastRenderedPageBreak/>
        <w:t>202</w:t>
      </w:r>
      <w:r w:rsidR="00D65D9A">
        <w:rPr>
          <w:rFonts w:ascii="Times New Roman" w:hAnsi="Times New Roman" w:cs="Times New Roman"/>
          <w:sz w:val="28"/>
          <w:szCs w:val="28"/>
        </w:rPr>
        <w:t>1</w:t>
      </w:r>
      <w:r w:rsidRPr="00A8450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D65D9A">
        <w:rPr>
          <w:rFonts w:ascii="Times New Roman" w:hAnsi="Times New Roman" w:cs="Times New Roman"/>
          <w:sz w:val="28"/>
          <w:szCs w:val="28"/>
        </w:rPr>
        <w:t>2</w:t>
      </w:r>
      <w:r w:rsidRPr="00A84500">
        <w:rPr>
          <w:rFonts w:ascii="Times New Roman" w:hAnsi="Times New Roman" w:cs="Times New Roman"/>
          <w:sz w:val="28"/>
          <w:szCs w:val="28"/>
        </w:rPr>
        <w:t>-202</w:t>
      </w:r>
      <w:r w:rsidR="00D65D9A">
        <w:rPr>
          <w:rFonts w:ascii="Times New Roman" w:hAnsi="Times New Roman" w:cs="Times New Roman"/>
          <w:sz w:val="28"/>
          <w:szCs w:val="28"/>
        </w:rPr>
        <w:t xml:space="preserve">3 </w:t>
      </w:r>
      <w:r w:rsidRPr="00A84500">
        <w:rPr>
          <w:rFonts w:ascii="Times New Roman" w:hAnsi="Times New Roman" w:cs="Times New Roman"/>
          <w:sz w:val="28"/>
          <w:szCs w:val="28"/>
        </w:rPr>
        <w:t>г</w:t>
      </w:r>
      <w:r w:rsidR="00E91C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500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Pr="00A84500">
        <w:rPr>
          <w:rFonts w:ascii="Times New Roman" w:hAnsi="Times New Roman" w:cs="Times New Roman"/>
          <w:sz w:val="28"/>
          <w:szCs w:val="28"/>
        </w:rPr>
        <w:t xml:space="preserve"> </w:t>
      </w:r>
      <w:r w:rsidR="00E91C53" w:rsidRPr="00A84500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A84500">
        <w:rPr>
          <w:rFonts w:ascii="Times New Roman" w:hAnsi="Times New Roman" w:cs="Times New Roman"/>
          <w:sz w:val="28"/>
          <w:szCs w:val="28"/>
        </w:rPr>
        <w:t xml:space="preserve"> 7 к настоящему Решению.</w:t>
      </w:r>
    </w:p>
    <w:p w:rsidR="00A84500" w:rsidRPr="00A84500" w:rsidRDefault="00A84500" w:rsidP="00103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03B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A84500">
        <w:rPr>
          <w:rFonts w:ascii="Times New Roman" w:hAnsi="Times New Roman" w:cs="Times New Roman"/>
          <w:sz w:val="28"/>
          <w:szCs w:val="28"/>
        </w:rPr>
        <w:t>Установить источники финансирования дефицита</w:t>
      </w:r>
      <w:r w:rsidR="00444687">
        <w:rPr>
          <w:rFonts w:ascii="Times New Roman" w:hAnsi="Times New Roman" w:cs="Times New Roman"/>
          <w:sz w:val="28"/>
          <w:szCs w:val="28"/>
        </w:rPr>
        <w:t xml:space="preserve"> </w:t>
      </w:r>
      <w:r w:rsidR="00444687" w:rsidRPr="00444687">
        <w:rPr>
          <w:rFonts w:ascii="Times New Roman" w:hAnsi="Times New Roman" w:cs="Times New Roman"/>
          <w:sz w:val="28"/>
          <w:szCs w:val="28"/>
        </w:rPr>
        <w:t>(профицита)</w:t>
      </w:r>
      <w:r w:rsidRPr="00A84500">
        <w:rPr>
          <w:rFonts w:ascii="Times New Roman" w:hAnsi="Times New Roman" w:cs="Times New Roman"/>
          <w:sz w:val="28"/>
          <w:szCs w:val="28"/>
        </w:rPr>
        <w:t xml:space="preserve"> бюджета Киикского сельсовета Тогучинского района Новосибирской области:</w:t>
      </w:r>
    </w:p>
    <w:p w:rsidR="00A84500" w:rsidRPr="00A84500" w:rsidRDefault="00A84500" w:rsidP="00A845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500">
        <w:rPr>
          <w:rFonts w:ascii="Times New Roman" w:hAnsi="Times New Roman" w:cs="Times New Roman"/>
          <w:sz w:val="28"/>
          <w:szCs w:val="28"/>
        </w:rPr>
        <w:t>1) на 202</w:t>
      </w:r>
      <w:r w:rsidR="00D65D9A">
        <w:rPr>
          <w:rFonts w:ascii="Times New Roman" w:hAnsi="Times New Roman" w:cs="Times New Roman"/>
          <w:sz w:val="28"/>
          <w:szCs w:val="28"/>
        </w:rPr>
        <w:t>1</w:t>
      </w:r>
      <w:r w:rsidRPr="00A84500">
        <w:rPr>
          <w:rFonts w:ascii="Times New Roman" w:hAnsi="Times New Roman" w:cs="Times New Roman"/>
          <w:sz w:val="28"/>
          <w:szCs w:val="28"/>
        </w:rPr>
        <w:t xml:space="preserve"> год согласно таблице 1 приложения 8 к настоящему Решению;</w:t>
      </w:r>
    </w:p>
    <w:p w:rsidR="00A84500" w:rsidRDefault="00A84500" w:rsidP="00A845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500">
        <w:rPr>
          <w:rFonts w:ascii="Times New Roman" w:hAnsi="Times New Roman" w:cs="Times New Roman"/>
          <w:sz w:val="28"/>
          <w:szCs w:val="28"/>
        </w:rPr>
        <w:t>2) на 202</w:t>
      </w:r>
      <w:r w:rsidR="00D65D9A">
        <w:rPr>
          <w:rFonts w:ascii="Times New Roman" w:hAnsi="Times New Roman" w:cs="Times New Roman"/>
          <w:sz w:val="28"/>
          <w:szCs w:val="28"/>
        </w:rPr>
        <w:t>2</w:t>
      </w:r>
      <w:r w:rsidRPr="00A84500">
        <w:rPr>
          <w:rFonts w:ascii="Times New Roman" w:hAnsi="Times New Roman" w:cs="Times New Roman"/>
          <w:sz w:val="28"/>
          <w:szCs w:val="28"/>
        </w:rPr>
        <w:t xml:space="preserve"> - 202</w:t>
      </w:r>
      <w:r w:rsidR="00D65D9A">
        <w:rPr>
          <w:rFonts w:ascii="Times New Roman" w:hAnsi="Times New Roman" w:cs="Times New Roman"/>
          <w:sz w:val="28"/>
          <w:szCs w:val="28"/>
        </w:rPr>
        <w:t>3</w:t>
      </w:r>
      <w:r w:rsidRPr="00A84500">
        <w:rPr>
          <w:rFonts w:ascii="Times New Roman" w:hAnsi="Times New Roman" w:cs="Times New Roman"/>
          <w:sz w:val="28"/>
          <w:szCs w:val="28"/>
        </w:rPr>
        <w:t xml:space="preserve"> годы согласно таблице 2 приложения 8 к настоящему Решению.</w:t>
      </w:r>
      <w:bookmarkStart w:id="5" w:name="Par308"/>
      <w:bookmarkEnd w:id="5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84500" w:rsidRPr="00A84500" w:rsidRDefault="00A84500" w:rsidP="008A3FD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11. </w:t>
      </w:r>
      <w:r w:rsidRPr="00A84500">
        <w:rPr>
          <w:rFonts w:ascii="Times New Roman" w:hAnsi="Times New Roman" w:cs="Times New Roman"/>
          <w:sz w:val="28"/>
          <w:szCs w:val="28"/>
        </w:rPr>
        <w:t>Утвердить Программу муниципальных внутренних заимствований Киикского сельсовета Тогучинского района Новосибирской области:</w:t>
      </w:r>
    </w:p>
    <w:p w:rsidR="00A84500" w:rsidRPr="00A84500" w:rsidRDefault="00A84500" w:rsidP="00A845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500">
        <w:rPr>
          <w:rFonts w:ascii="Times New Roman" w:hAnsi="Times New Roman" w:cs="Times New Roman"/>
          <w:sz w:val="28"/>
          <w:szCs w:val="28"/>
        </w:rPr>
        <w:t>а) на 202</w:t>
      </w:r>
      <w:r w:rsidR="00D65D9A">
        <w:rPr>
          <w:rFonts w:ascii="Times New Roman" w:hAnsi="Times New Roman" w:cs="Times New Roman"/>
          <w:sz w:val="28"/>
          <w:szCs w:val="28"/>
        </w:rPr>
        <w:t>1</w:t>
      </w:r>
      <w:r w:rsidRPr="00A84500">
        <w:rPr>
          <w:rFonts w:ascii="Times New Roman" w:hAnsi="Times New Roman" w:cs="Times New Roman"/>
          <w:sz w:val="28"/>
          <w:szCs w:val="28"/>
        </w:rPr>
        <w:t xml:space="preserve"> год согласно 1 приложения 9 к настоящему Решению;</w:t>
      </w:r>
    </w:p>
    <w:p w:rsidR="00A84500" w:rsidRDefault="00A84500" w:rsidP="00A845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500">
        <w:rPr>
          <w:rFonts w:ascii="Times New Roman" w:hAnsi="Times New Roman" w:cs="Times New Roman"/>
          <w:sz w:val="28"/>
          <w:szCs w:val="28"/>
        </w:rPr>
        <w:t>б) на 202</w:t>
      </w:r>
      <w:r w:rsidR="00D65D9A">
        <w:rPr>
          <w:rFonts w:ascii="Times New Roman" w:hAnsi="Times New Roman" w:cs="Times New Roman"/>
          <w:sz w:val="28"/>
          <w:szCs w:val="28"/>
        </w:rPr>
        <w:t>2</w:t>
      </w:r>
      <w:r w:rsidRPr="00A84500">
        <w:rPr>
          <w:rFonts w:ascii="Times New Roman" w:hAnsi="Times New Roman" w:cs="Times New Roman"/>
          <w:sz w:val="28"/>
          <w:szCs w:val="28"/>
        </w:rPr>
        <w:t xml:space="preserve"> - 202</w:t>
      </w:r>
      <w:r w:rsidR="00D65D9A">
        <w:rPr>
          <w:rFonts w:ascii="Times New Roman" w:hAnsi="Times New Roman" w:cs="Times New Roman"/>
          <w:sz w:val="28"/>
          <w:szCs w:val="28"/>
        </w:rPr>
        <w:t>3</w:t>
      </w:r>
      <w:r w:rsidRPr="00A84500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7" w:history="1">
        <w:r w:rsidRPr="00A84500">
          <w:rPr>
            <w:rFonts w:ascii="Times New Roman" w:hAnsi="Times New Roman" w:cs="Times New Roman"/>
            <w:sz w:val="28"/>
            <w:szCs w:val="28"/>
          </w:rPr>
          <w:t xml:space="preserve">таблице </w:t>
        </w:r>
      </w:hyperlink>
      <w:r w:rsidRPr="00A84500">
        <w:rPr>
          <w:rFonts w:ascii="Times New Roman" w:hAnsi="Times New Roman" w:cs="Times New Roman"/>
          <w:sz w:val="28"/>
          <w:szCs w:val="28"/>
        </w:rPr>
        <w:t>2 приложения 9 к настоящему Решению.</w:t>
      </w:r>
    </w:p>
    <w:p w:rsidR="00A84500" w:rsidRPr="00A84500" w:rsidRDefault="008A3FDA" w:rsidP="008A3F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84500">
        <w:rPr>
          <w:rFonts w:ascii="Times New Roman" w:hAnsi="Times New Roman" w:cs="Times New Roman"/>
          <w:sz w:val="28"/>
          <w:szCs w:val="28"/>
        </w:rPr>
        <w:t xml:space="preserve">12. </w:t>
      </w:r>
      <w:r w:rsidR="00A84500" w:rsidRPr="00A84500">
        <w:rPr>
          <w:rFonts w:ascii="Times New Roman" w:hAnsi="Times New Roman" w:cs="Times New Roman"/>
          <w:sz w:val="28"/>
          <w:szCs w:val="28"/>
        </w:rPr>
        <w:t>Утвердить программу муниципальных гарантий Киикского сельсовета Тогучинского района Новосибирской области в валюте Российской Федерации:</w:t>
      </w:r>
    </w:p>
    <w:p w:rsidR="00A84500" w:rsidRPr="00A84500" w:rsidRDefault="00A84500" w:rsidP="00A845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500">
        <w:rPr>
          <w:rFonts w:ascii="Times New Roman" w:hAnsi="Times New Roman" w:cs="Times New Roman"/>
          <w:sz w:val="28"/>
          <w:szCs w:val="28"/>
        </w:rPr>
        <w:t>1) на 202</w:t>
      </w:r>
      <w:r w:rsidR="00D65D9A">
        <w:rPr>
          <w:rFonts w:ascii="Times New Roman" w:hAnsi="Times New Roman" w:cs="Times New Roman"/>
          <w:sz w:val="28"/>
          <w:szCs w:val="28"/>
        </w:rPr>
        <w:t xml:space="preserve">1 </w:t>
      </w:r>
      <w:r w:rsidRPr="00A84500">
        <w:rPr>
          <w:rFonts w:ascii="Times New Roman" w:hAnsi="Times New Roman" w:cs="Times New Roman"/>
          <w:sz w:val="28"/>
          <w:szCs w:val="28"/>
        </w:rPr>
        <w:t>год согласно таблице 1 приложения 10 к настоящему Решению;</w:t>
      </w:r>
    </w:p>
    <w:p w:rsidR="00A84500" w:rsidRDefault="00A84500" w:rsidP="00A845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500">
        <w:rPr>
          <w:rFonts w:ascii="Times New Roman" w:hAnsi="Times New Roman" w:cs="Times New Roman"/>
          <w:sz w:val="28"/>
          <w:szCs w:val="28"/>
        </w:rPr>
        <w:t>2) на 202</w:t>
      </w:r>
      <w:r w:rsidR="00D65D9A">
        <w:rPr>
          <w:rFonts w:ascii="Times New Roman" w:hAnsi="Times New Roman" w:cs="Times New Roman"/>
          <w:sz w:val="28"/>
          <w:szCs w:val="28"/>
        </w:rPr>
        <w:t>2</w:t>
      </w:r>
      <w:r w:rsidRPr="00A84500">
        <w:rPr>
          <w:rFonts w:ascii="Times New Roman" w:hAnsi="Times New Roman" w:cs="Times New Roman"/>
          <w:sz w:val="28"/>
          <w:szCs w:val="28"/>
        </w:rPr>
        <w:t xml:space="preserve"> - 202</w:t>
      </w:r>
      <w:r w:rsidR="00D65D9A">
        <w:rPr>
          <w:rFonts w:ascii="Times New Roman" w:hAnsi="Times New Roman" w:cs="Times New Roman"/>
          <w:sz w:val="28"/>
          <w:szCs w:val="28"/>
        </w:rPr>
        <w:t>3</w:t>
      </w:r>
      <w:r w:rsidRPr="00A84500">
        <w:rPr>
          <w:rFonts w:ascii="Times New Roman" w:hAnsi="Times New Roman" w:cs="Times New Roman"/>
          <w:sz w:val="28"/>
          <w:szCs w:val="28"/>
        </w:rPr>
        <w:t xml:space="preserve"> годы согласно таблице 2 приложения 10 к настоящему Решению.</w:t>
      </w:r>
    </w:p>
    <w:p w:rsidR="00A84500" w:rsidRDefault="00A84500" w:rsidP="00A845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A84500"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Pr="00A8450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нормативы распределения доходов между бюджетами бюджетной системы Российской Федерации на 202</w:t>
      </w:r>
      <w:r w:rsidR="00D65D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84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65D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84500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D65D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84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</w:t>
      </w:r>
      <w:r w:rsidRPr="00A84500">
        <w:rPr>
          <w:rFonts w:ascii="Times New Roman" w:hAnsi="Times New Roman" w:cs="Times New Roman"/>
          <w:sz w:val="28"/>
          <w:szCs w:val="28"/>
        </w:rPr>
        <w:t>согласно приложению 11 к настоящему Решению.</w:t>
      </w:r>
    </w:p>
    <w:p w:rsidR="00485440" w:rsidRDefault="0017295C" w:rsidP="00485440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4500">
        <w:rPr>
          <w:rFonts w:ascii="Times New Roman" w:hAnsi="Times New Roman" w:cs="Times New Roman"/>
          <w:sz w:val="28"/>
          <w:szCs w:val="28"/>
        </w:rPr>
        <w:t xml:space="preserve">14. </w:t>
      </w:r>
      <w:r w:rsidR="00A84500" w:rsidRPr="00A84500">
        <w:rPr>
          <w:rFonts w:ascii="Times New Roman" w:hAnsi="Times New Roman" w:cs="Times New Roman"/>
          <w:sz w:val="28"/>
          <w:szCs w:val="28"/>
        </w:rPr>
        <w:t xml:space="preserve">Установить, что доходы бюджета  </w:t>
      </w:r>
      <w:r w:rsidR="00A84500">
        <w:rPr>
          <w:rFonts w:ascii="Times New Roman" w:hAnsi="Times New Roman" w:cs="Times New Roman"/>
          <w:sz w:val="28"/>
          <w:szCs w:val="28"/>
        </w:rPr>
        <w:t>Киик</w:t>
      </w:r>
      <w:r w:rsidR="00A84500" w:rsidRPr="00A84500">
        <w:rPr>
          <w:rFonts w:ascii="Times New Roman" w:hAnsi="Times New Roman" w:cs="Times New Roman"/>
          <w:sz w:val="28"/>
          <w:szCs w:val="28"/>
        </w:rPr>
        <w:t>ского сельсовета Тогучинского района на 202</w:t>
      </w:r>
      <w:r w:rsidR="00D65D9A">
        <w:rPr>
          <w:rFonts w:ascii="Times New Roman" w:hAnsi="Times New Roman" w:cs="Times New Roman"/>
          <w:sz w:val="28"/>
          <w:szCs w:val="28"/>
        </w:rPr>
        <w:t>1</w:t>
      </w:r>
      <w:r w:rsidR="00A84500" w:rsidRPr="00A84500">
        <w:rPr>
          <w:rFonts w:ascii="Times New Roman" w:hAnsi="Times New Roman" w:cs="Times New Roman"/>
          <w:sz w:val="28"/>
          <w:szCs w:val="28"/>
        </w:rPr>
        <w:t xml:space="preserve"> год и планов</w:t>
      </w:r>
      <w:r w:rsidR="00432C55">
        <w:rPr>
          <w:rFonts w:ascii="Times New Roman" w:hAnsi="Times New Roman" w:cs="Times New Roman"/>
          <w:sz w:val="28"/>
          <w:szCs w:val="28"/>
        </w:rPr>
        <w:t>ый период</w:t>
      </w:r>
      <w:r w:rsidR="00A84500" w:rsidRPr="00A84500">
        <w:rPr>
          <w:rFonts w:ascii="Times New Roman" w:hAnsi="Times New Roman" w:cs="Times New Roman"/>
          <w:sz w:val="28"/>
          <w:szCs w:val="28"/>
        </w:rPr>
        <w:t xml:space="preserve"> 202</w:t>
      </w:r>
      <w:r w:rsidR="00D65D9A">
        <w:rPr>
          <w:rFonts w:ascii="Times New Roman" w:hAnsi="Times New Roman" w:cs="Times New Roman"/>
          <w:sz w:val="28"/>
          <w:szCs w:val="28"/>
        </w:rPr>
        <w:t>2</w:t>
      </w:r>
      <w:r w:rsidR="00A84500" w:rsidRPr="00A84500">
        <w:rPr>
          <w:rFonts w:ascii="Times New Roman" w:hAnsi="Times New Roman" w:cs="Times New Roman"/>
          <w:sz w:val="28"/>
          <w:szCs w:val="28"/>
        </w:rPr>
        <w:t xml:space="preserve"> и 202</w:t>
      </w:r>
      <w:r w:rsidR="00D65D9A">
        <w:rPr>
          <w:rFonts w:ascii="Times New Roman" w:hAnsi="Times New Roman" w:cs="Times New Roman"/>
          <w:sz w:val="28"/>
          <w:szCs w:val="28"/>
        </w:rPr>
        <w:t>3</w:t>
      </w:r>
      <w:r w:rsidR="00A84500" w:rsidRPr="00A84500">
        <w:rPr>
          <w:rFonts w:ascii="Times New Roman" w:hAnsi="Times New Roman" w:cs="Times New Roman"/>
          <w:sz w:val="28"/>
          <w:szCs w:val="28"/>
        </w:rPr>
        <w:t xml:space="preserve"> годов формируются за счет доходов предусмотренных законодательством Российской Федерации о налогах и сборах, в том числе от налогов, предусмотренных специальными налоговыми режимами, местных налогов, пеней и штрафов по ним, неналоговых доходов, а также за счет безвозмездных поступлений, с учетом единых нормативов отчислений в  местный бюджет </w:t>
      </w:r>
      <w:r w:rsidR="00432C55">
        <w:rPr>
          <w:rFonts w:ascii="Times New Roman" w:hAnsi="Times New Roman" w:cs="Times New Roman"/>
          <w:sz w:val="28"/>
          <w:szCs w:val="28"/>
        </w:rPr>
        <w:t>Киик</w:t>
      </w:r>
      <w:r w:rsidR="00A84500" w:rsidRPr="00A84500">
        <w:rPr>
          <w:rFonts w:ascii="Times New Roman" w:hAnsi="Times New Roman" w:cs="Times New Roman"/>
          <w:sz w:val="28"/>
          <w:szCs w:val="28"/>
        </w:rPr>
        <w:t>ского сельсовета от налогов и сборов, предусмотренных законодательством Новосибирской области согласно приложения № 12 к настоящему решению.</w:t>
      </w:r>
    </w:p>
    <w:p w:rsidR="003F4ADF" w:rsidRDefault="003F4ADF" w:rsidP="00485440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3F4ADF">
        <w:rPr>
          <w:rFonts w:ascii="Times New Roman" w:hAnsi="Times New Roman" w:cs="Times New Roman"/>
          <w:sz w:val="28"/>
          <w:szCs w:val="28"/>
        </w:rPr>
        <w:t xml:space="preserve">         15.  Утвердить цели предоставления и распределения иных межбюджетных трансфертов:</w:t>
      </w:r>
    </w:p>
    <w:p w:rsidR="00D45C6C" w:rsidRPr="00D45C6C" w:rsidRDefault="003F4ADF" w:rsidP="00485440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3F4AD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F4ADF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15.1. на осуществление полномочий контрольно-счетного органа поселения по осуществлению внешнего муниципального финансового контроля и администрации поселения по осуществлению внутреннего муниципального финансового контроля </w:t>
      </w:r>
      <w:r w:rsidR="00776ABF" w:rsidRPr="003F4ADF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на</w:t>
      </w:r>
      <w:r w:rsidR="00776ABF">
        <w:rPr>
          <w:rFonts w:ascii="Times New Roman" w:hAnsi="Times New Roman" w:cs="Times New Roman"/>
          <w:sz w:val="28"/>
          <w:szCs w:val="28"/>
        </w:rPr>
        <w:t xml:space="preserve"> </w:t>
      </w:r>
      <w:r w:rsidR="00776ABF" w:rsidRPr="003F4ADF">
        <w:rPr>
          <w:rFonts w:ascii="Times New Roman" w:hAnsi="Times New Roman" w:cs="Times New Roman"/>
          <w:sz w:val="28"/>
          <w:szCs w:val="28"/>
        </w:rPr>
        <w:t>202</w:t>
      </w:r>
      <w:r w:rsidR="00D65D9A">
        <w:rPr>
          <w:rFonts w:ascii="Times New Roman" w:hAnsi="Times New Roman" w:cs="Times New Roman"/>
          <w:sz w:val="28"/>
          <w:szCs w:val="28"/>
        </w:rPr>
        <w:t>1</w:t>
      </w:r>
      <w:r w:rsidRPr="003F4ADF">
        <w:rPr>
          <w:rFonts w:ascii="Times New Roman" w:hAnsi="Times New Roman" w:cs="Times New Roman"/>
          <w:sz w:val="28"/>
          <w:szCs w:val="28"/>
        </w:rPr>
        <w:t xml:space="preserve"> год согласно таблице 1 приложения № 13 к настоящему Решению</w:t>
      </w:r>
      <w:r w:rsidR="00D45C6C">
        <w:rPr>
          <w:sz w:val="28"/>
          <w:szCs w:val="28"/>
        </w:rPr>
        <w:t xml:space="preserve"> </w:t>
      </w:r>
    </w:p>
    <w:p w:rsidR="00335F8A" w:rsidRPr="00335F8A" w:rsidRDefault="00335F8A" w:rsidP="00D45C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E1FC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35F8A">
        <w:rPr>
          <w:rFonts w:ascii="Times New Roman" w:hAnsi="Times New Roman" w:cs="Times New Roman"/>
          <w:sz w:val="28"/>
          <w:szCs w:val="28"/>
        </w:rPr>
        <w:t>Установить в пределах общего объема расходов, установленного пунктом 1 настоящего Решения, распределение бюджетных ассигнований:</w:t>
      </w:r>
    </w:p>
    <w:p w:rsidR="00335F8A" w:rsidRPr="00335F8A" w:rsidRDefault="00335F8A" w:rsidP="00335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E1FC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.1 </w:t>
      </w:r>
      <w:r w:rsidRPr="00335F8A">
        <w:rPr>
          <w:rFonts w:ascii="Times New Roman" w:hAnsi="Times New Roman" w:cs="Times New Roman"/>
          <w:sz w:val="28"/>
          <w:szCs w:val="28"/>
        </w:rPr>
        <w:t>По целевым статьям (муниципальным программам и не программным направлениям деятельности), группам и подгруппам видов расходов классификации расходов бюджета Киикского сельсовета Тогучинского района Новосибирской области:</w:t>
      </w:r>
    </w:p>
    <w:p w:rsidR="00335F8A" w:rsidRPr="00335F8A" w:rsidRDefault="00335F8A" w:rsidP="00335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F8A">
        <w:rPr>
          <w:rFonts w:ascii="Times New Roman" w:hAnsi="Times New Roman" w:cs="Times New Roman"/>
          <w:sz w:val="28"/>
          <w:szCs w:val="28"/>
        </w:rPr>
        <w:t>а) на 202</w:t>
      </w:r>
      <w:r w:rsidR="00D65D9A">
        <w:rPr>
          <w:rFonts w:ascii="Times New Roman" w:hAnsi="Times New Roman" w:cs="Times New Roman"/>
          <w:sz w:val="28"/>
          <w:szCs w:val="28"/>
        </w:rPr>
        <w:t>1</w:t>
      </w:r>
      <w:r w:rsidRPr="00335F8A">
        <w:rPr>
          <w:rFonts w:ascii="Times New Roman" w:hAnsi="Times New Roman" w:cs="Times New Roman"/>
          <w:sz w:val="28"/>
          <w:szCs w:val="28"/>
        </w:rPr>
        <w:t xml:space="preserve"> год согласно таблице 1 приложения № 14 к настоящему Решению;</w:t>
      </w:r>
    </w:p>
    <w:p w:rsidR="00335F8A" w:rsidRPr="00335F8A" w:rsidRDefault="00335F8A" w:rsidP="00335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F8A">
        <w:rPr>
          <w:rFonts w:ascii="Times New Roman" w:hAnsi="Times New Roman" w:cs="Times New Roman"/>
          <w:sz w:val="28"/>
          <w:szCs w:val="28"/>
        </w:rPr>
        <w:t>б) на 202</w:t>
      </w:r>
      <w:r w:rsidR="00D65D9A">
        <w:rPr>
          <w:rFonts w:ascii="Times New Roman" w:hAnsi="Times New Roman" w:cs="Times New Roman"/>
          <w:sz w:val="28"/>
          <w:szCs w:val="28"/>
        </w:rPr>
        <w:t>2</w:t>
      </w:r>
      <w:r w:rsidRPr="00335F8A">
        <w:rPr>
          <w:rFonts w:ascii="Times New Roman" w:hAnsi="Times New Roman" w:cs="Times New Roman"/>
          <w:sz w:val="28"/>
          <w:szCs w:val="28"/>
        </w:rPr>
        <w:t xml:space="preserve"> - 202</w:t>
      </w:r>
      <w:r w:rsidR="00D65D9A">
        <w:rPr>
          <w:rFonts w:ascii="Times New Roman" w:hAnsi="Times New Roman" w:cs="Times New Roman"/>
          <w:sz w:val="28"/>
          <w:szCs w:val="28"/>
        </w:rPr>
        <w:t>3</w:t>
      </w:r>
      <w:r w:rsidRPr="00335F8A">
        <w:rPr>
          <w:rFonts w:ascii="Times New Roman" w:hAnsi="Times New Roman" w:cs="Times New Roman"/>
          <w:sz w:val="28"/>
          <w:szCs w:val="28"/>
        </w:rPr>
        <w:t xml:space="preserve"> годы согласно таблице 2 приложения № 14 к настоящему Решению;</w:t>
      </w:r>
    </w:p>
    <w:p w:rsidR="003721E5" w:rsidRDefault="003721E5" w:rsidP="003F4ADF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E1FC2" w:rsidRPr="00D45C6C">
        <w:rPr>
          <w:rFonts w:ascii="Times New Roman" w:hAnsi="Times New Roman" w:cs="Times New Roman"/>
          <w:sz w:val="28"/>
          <w:szCs w:val="28"/>
        </w:rPr>
        <w:t>17. Установить, что в 202</w:t>
      </w:r>
      <w:r w:rsidR="00020525">
        <w:rPr>
          <w:rFonts w:ascii="Times New Roman" w:hAnsi="Times New Roman" w:cs="Times New Roman"/>
          <w:sz w:val="28"/>
          <w:szCs w:val="28"/>
        </w:rPr>
        <w:t>1</w:t>
      </w:r>
      <w:r w:rsidR="007E1FC2" w:rsidRPr="00D45C6C">
        <w:rPr>
          <w:rFonts w:ascii="Times New Roman" w:hAnsi="Times New Roman" w:cs="Times New Roman"/>
          <w:sz w:val="28"/>
          <w:szCs w:val="28"/>
        </w:rPr>
        <w:t>-202</w:t>
      </w:r>
      <w:r w:rsidR="00020525">
        <w:rPr>
          <w:rFonts w:ascii="Times New Roman" w:hAnsi="Times New Roman" w:cs="Times New Roman"/>
          <w:sz w:val="28"/>
          <w:szCs w:val="28"/>
        </w:rPr>
        <w:t>3</w:t>
      </w:r>
      <w:r w:rsidR="007E1FC2" w:rsidRPr="00D45C6C">
        <w:rPr>
          <w:rFonts w:ascii="Times New Roman" w:hAnsi="Times New Roman" w:cs="Times New Roman"/>
          <w:sz w:val="28"/>
          <w:szCs w:val="28"/>
        </w:rPr>
        <w:t xml:space="preserve"> годах:</w:t>
      </w:r>
    </w:p>
    <w:p w:rsidR="007E1FC2" w:rsidRPr="00D45C6C" w:rsidRDefault="007E1FC2" w:rsidP="003F4ADF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D45C6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721E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45C6C">
        <w:rPr>
          <w:rFonts w:ascii="Times New Roman" w:hAnsi="Times New Roman" w:cs="Times New Roman"/>
          <w:sz w:val="28"/>
          <w:szCs w:val="28"/>
        </w:rPr>
        <w:t xml:space="preserve">  17.1 Заключение и оплата муниципальными казенными учреждениями, органами муниципальной власти договоров, исполнение которых осуществляется за счет средств бюджета Киикского сельсовета Тогучинского района Новосибирской области, производится в пределах доведенных им лимитов бюджетных обязательств в соответствии с классификацией расходов бюджета и с учетом принятых и неисполненных обязательств.</w:t>
      </w:r>
    </w:p>
    <w:p w:rsidR="007E1FC2" w:rsidRPr="00D45C6C" w:rsidRDefault="007E1FC2" w:rsidP="003F4ADF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D45C6C">
        <w:rPr>
          <w:rFonts w:ascii="Times New Roman" w:hAnsi="Times New Roman" w:cs="Times New Roman"/>
          <w:sz w:val="28"/>
          <w:szCs w:val="28"/>
        </w:rPr>
        <w:t xml:space="preserve"> </w:t>
      </w:r>
      <w:r w:rsidR="003721E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45C6C">
        <w:rPr>
          <w:rFonts w:ascii="Times New Roman" w:hAnsi="Times New Roman" w:cs="Times New Roman"/>
          <w:sz w:val="28"/>
          <w:szCs w:val="28"/>
        </w:rPr>
        <w:t xml:space="preserve">  17.2 Казённые учреждения Киикского сельсовета Тогучинского района Новосибирской области, органы муниципальной власти Киикского сельсовета Тогучинского района Новосибирской области при заключении </w:t>
      </w:r>
      <w:r w:rsidR="00902228" w:rsidRPr="00D45C6C">
        <w:rPr>
          <w:rFonts w:ascii="Times New Roman" w:hAnsi="Times New Roman" w:cs="Times New Roman"/>
          <w:sz w:val="28"/>
          <w:szCs w:val="28"/>
        </w:rPr>
        <w:t>договоров (</w:t>
      </w:r>
      <w:r w:rsidRPr="00D45C6C">
        <w:rPr>
          <w:rFonts w:ascii="Times New Roman" w:hAnsi="Times New Roman" w:cs="Times New Roman"/>
          <w:sz w:val="28"/>
          <w:szCs w:val="28"/>
        </w:rPr>
        <w:t xml:space="preserve">муниципальных контрактов) на поставку </w:t>
      </w:r>
      <w:r w:rsidR="00444687" w:rsidRPr="00D45C6C">
        <w:rPr>
          <w:rFonts w:ascii="Times New Roman" w:hAnsi="Times New Roman" w:cs="Times New Roman"/>
          <w:sz w:val="28"/>
          <w:szCs w:val="28"/>
        </w:rPr>
        <w:t>товаров (</w:t>
      </w:r>
      <w:r w:rsidRPr="00D45C6C">
        <w:rPr>
          <w:rFonts w:ascii="Times New Roman" w:hAnsi="Times New Roman" w:cs="Times New Roman"/>
          <w:sz w:val="28"/>
          <w:szCs w:val="28"/>
        </w:rPr>
        <w:t xml:space="preserve">работ, услуг) вправе предусматривать авансовые платежи: </w:t>
      </w:r>
    </w:p>
    <w:p w:rsidR="007E1FC2" w:rsidRPr="00D45C6C" w:rsidRDefault="007E1FC2" w:rsidP="003F4ADF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D45C6C">
        <w:rPr>
          <w:rFonts w:ascii="Times New Roman" w:hAnsi="Times New Roman" w:cs="Times New Roman"/>
          <w:sz w:val="28"/>
          <w:szCs w:val="28"/>
        </w:rPr>
        <w:t xml:space="preserve">   </w:t>
      </w:r>
      <w:r w:rsidR="003721E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45C6C">
        <w:rPr>
          <w:rFonts w:ascii="Times New Roman" w:hAnsi="Times New Roman" w:cs="Times New Roman"/>
          <w:sz w:val="28"/>
          <w:szCs w:val="28"/>
        </w:rPr>
        <w:t>1) в размере 100 процентов суммы договора (контракта) - по договорам (контрактам) о предоставлении услуг связи, о подписке на печатные издания и об их приобретении, об обучении на курсах повышения квалификации, по договорам обязательного страхования гражданской ответственности владельцев транспортных средств, а также по договорам, подлежащим оплате за счет средств, полученных от иной приносящей доход деятельности;</w:t>
      </w:r>
    </w:p>
    <w:p w:rsidR="007E1FC2" w:rsidRPr="00D45C6C" w:rsidRDefault="007E1FC2" w:rsidP="00485440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D45C6C">
        <w:rPr>
          <w:rFonts w:ascii="Times New Roman" w:hAnsi="Times New Roman" w:cs="Times New Roman"/>
          <w:sz w:val="28"/>
          <w:szCs w:val="28"/>
        </w:rPr>
        <w:t xml:space="preserve">   </w:t>
      </w:r>
      <w:r w:rsidR="003721E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45C6C">
        <w:rPr>
          <w:rFonts w:ascii="Times New Roman" w:hAnsi="Times New Roman" w:cs="Times New Roman"/>
          <w:sz w:val="28"/>
          <w:szCs w:val="28"/>
        </w:rPr>
        <w:t>2) в размере 30 процентов суммы договора (контракта), если иное не предусмотрено законодательством Российской Федерации, - по остальным договорам (контрактам);</w:t>
      </w:r>
    </w:p>
    <w:p w:rsidR="007E1FC2" w:rsidRPr="00D45C6C" w:rsidRDefault="007E1FC2" w:rsidP="00485440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D45C6C">
        <w:rPr>
          <w:rFonts w:ascii="Times New Roman" w:hAnsi="Times New Roman" w:cs="Times New Roman"/>
          <w:sz w:val="28"/>
          <w:szCs w:val="28"/>
        </w:rPr>
        <w:t xml:space="preserve">   </w:t>
      </w:r>
      <w:r w:rsidR="003721E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45C6C">
        <w:rPr>
          <w:rFonts w:ascii="Times New Roman" w:hAnsi="Times New Roman" w:cs="Times New Roman"/>
          <w:sz w:val="28"/>
          <w:szCs w:val="28"/>
        </w:rPr>
        <w:t xml:space="preserve">3) в размере 100 процентов суммы договора (контракта) - по распоряжению администрации </w:t>
      </w:r>
      <w:r w:rsidR="00444687" w:rsidRPr="00D45C6C">
        <w:rPr>
          <w:rFonts w:ascii="Times New Roman" w:hAnsi="Times New Roman" w:cs="Times New Roman"/>
          <w:sz w:val="28"/>
          <w:szCs w:val="28"/>
        </w:rPr>
        <w:t>Киикского сельсовета</w:t>
      </w:r>
      <w:r w:rsidRPr="00D45C6C">
        <w:rPr>
          <w:rFonts w:ascii="Times New Roman" w:hAnsi="Times New Roman" w:cs="Times New Roman"/>
          <w:sz w:val="28"/>
          <w:szCs w:val="28"/>
        </w:rPr>
        <w:t xml:space="preserve"> Тогучинского района Новосибирской области.</w:t>
      </w:r>
    </w:p>
    <w:p w:rsidR="007E1FC2" w:rsidRPr="00D45C6C" w:rsidRDefault="007E1FC2" w:rsidP="00485440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D45C6C">
        <w:rPr>
          <w:rFonts w:ascii="Times New Roman" w:hAnsi="Times New Roman" w:cs="Times New Roman"/>
          <w:sz w:val="28"/>
          <w:szCs w:val="28"/>
        </w:rPr>
        <w:t xml:space="preserve">   </w:t>
      </w:r>
      <w:r w:rsidR="003721E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45C6C">
        <w:rPr>
          <w:rFonts w:ascii="Times New Roman" w:hAnsi="Times New Roman" w:cs="Times New Roman"/>
          <w:sz w:val="28"/>
          <w:szCs w:val="28"/>
        </w:rPr>
        <w:t xml:space="preserve">4) в размере 90 процентов суммы договора </w:t>
      </w:r>
      <w:r w:rsidR="00444687" w:rsidRPr="00D45C6C">
        <w:rPr>
          <w:rFonts w:ascii="Times New Roman" w:hAnsi="Times New Roman" w:cs="Times New Roman"/>
          <w:sz w:val="28"/>
          <w:szCs w:val="28"/>
        </w:rPr>
        <w:t>(контракта</w:t>
      </w:r>
      <w:r w:rsidRPr="00D45C6C">
        <w:rPr>
          <w:rFonts w:ascii="Times New Roman" w:hAnsi="Times New Roman" w:cs="Times New Roman"/>
          <w:sz w:val="28"/>
          <w:szCs w:val="28"/>
        </w:rPr>
        <w:t xml:space="preserve">) по договорам </w:t>
      </w:r>
      <w:r w:rsidR="00444687" w:rsidRPr="00D45C6C">
        <w:rPr>
          <w:rFonts w:ascii="Times New Roman" w:hAnsi="Times New Roman" w:cs="Times New Roman"/>
          <w:sz w:val="28"/>
          <w:szCs w:val="28"/>
        </w:rPr>
        <w:t>(контрактам</w:t>
      </w:r>
      <w:r w:rsidRPr="00D45C6C">
        <w:rPr>
          <w:rFonts w:ascii="Times New Roman" w:hAnsi="Times New Roman" w:cs="Times New Roman"/>
          <w:sz w:val="28"/>
          <w:szCs w:val="28"/>
        </w:rPr>
        <w:t>) об осуществлении технологического присоединения к электрическим сетям;</w:t>
      </w:r>
    </w:p>
    <w:p w:rsidR="00485440" w:rsidRDefault="007E1FC2" w:rsidP="00485440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D45C6C">
        <w:rPr>
          <w:rFonts w:ascii="Times New Roman" w:hAnsi="Times New Roman" w:cs="Times New Roman"/>
          <w:sz w:val="28"/>
          <w:szCs w:val="28"/>
        </w:rPr>
        <w:t xml:space="preserve">    </w:t>
      </w:r>
      <w:r w:rsidR="003721E5">
        <w:rPr>
          <w:rFonts w:ascii="Times New Roman" w:hAnsi="Times New Roman" w:cs="Times New Roman"/>
          <w:sz w:val="28"/>
          <w:szCs w:val="28"/>
        </w:rPr>
        <w:t xml:space="preserve">       </w:t>
      </w:r>
      <w:r w:rsidRPr="003721E5">
        <w:rPr>
          <w:rFonts w:ascii="Times New Roman" w:hAnsi="Times New Roman" w:cs="Times New Roman"/>
          <w:sz w:val="28"/>
          <w:szCs w:val="28"/>
        </w:rPr>
        <w:t>18. Установить верхний предел муниципального внутреннего долга Киикского сельсовета Тогучинского района Новосибирской области на 1 января 202</w:t>
      </w:r>
      <w:r w:rsidR="00020525">
        <w:rPr>
          <w:rFonts w:ascii="Times New Roman" w:hAnsi="Times New Roman" w:cs="Times New Roman"/>
          <w:sz w:val="28"/>
          <w:szCs w:val="28"/>
        </w:rPr>
        <w:t>2</w:t>
      </w:r>
      <w:r w:rsidRPr="003721E5">
        <w:rPr>
          <w:rFonts w:ascii="Times New Roman" w:hAnsi="Times New Roman" w:cs="Times New Roman"/>
          <w:sz w:val="28"/>
          <w:szCs w:val="28"/>
        </w:rPr>
        <w:t xml:space="preserve"> года в сумме 0 тыс. рублей,</w:t>
      </w:r>
      <w:r w:rsidRPr="00D45C6C">
        <w:rPr>
          <w:rFonts w:ascii="Times New Roman" w:hAnsi="Times New Roman" w:cs="Times New Roman"/>
          <w:sz w:val="28"/>
          <w:szCs w:val="28"/>
        </w:rPr>
        <w:t xml:space="preserve"> в том числе верхний предел долга по муниципальным гарантиям Киикского сельсовета Тогучинского района Новосибирской области в сумме 0,0 тыс. рублей, на 1 января 202</w:t>
      </w:r>
      <w:r w:rsidR="00020525">
        <w:rPr>
          <w:rFonts w:ascii="Times New Roman" w:hAnsi="Times New Roman" w:cs="Times New Roman"/>
          <w:sz w:val="28"/>
          <w:szCs w:val="28"/>
        </w:rPr>
        <w:t>3</w:t>
      </w:r>
      <w:r w:rsidRPr="00D45C6C">
        <w:rPr>
          <w:rFonts w:ascii="Times New Roman" w:hAnsi="Times New Roman" w:cs="Times New Roman"/>
          <w:sz w:val="28"/>
          <w:szCs w:val="28"/>
        </w:rPr>
        <w:t xml:space="preserve"> года в сумме 0,0 тыс. рублей, в том числе верхний предел долга по  муниципальным гарантиям Киикского сельсовета Тогучинского района Новосибирской области в сумме  0,0 тыс. рублей, и на 1 января 202</w:t>
      </w:r>
      <w:r w:rsidR="00020525">
        <w:rPr>
          <w:rFonts w:ascii="Times New Roman" w:hAnsi="Times New Roman" w:cs="Times New Roman"/>
          <w:sz w:val="28"/>
          <w:szCs w:val="28"/>
        </w:rPr>
        <w:t>4</w:t>
      </w:r>
      <w:r w:rsidRPr="00D45C6C">
        <w:rPr>
          <w:rFonts w:ascii="Times New Roman" w:hAnsi="Times New Roman" w:cs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Киикского сельсовета Тогучинского района Новосибирской области в сумме 0,0 тыс.  рублей</w:t>
      </w:r>
      <w:r w:rsidR="00485440">
        <w:rPr>
          <w:rFonts w:ascii="Times New Roman" w:hAnsi="Times New Roman" w:cs="Times New Roman"/>
          <w:sz w:val="28"/>
          <w:szCs w:val="28"/>
        </w:rPr>
        <w:t>.</w:t>
      </w:r>
    </w:p>
    <w:p w:rsidR="00147202" w:rsidRPr="00D45C6C" w:rsidRDefault="002C3C9D" w:rsidP="000D110C">
      <w:pPr>
        <w:shd w:val="clear" w:color="auto" w:fill="FFFFFF"/>
        <w:spacing w:after="0" w:line="322" w:lineRule="exact"/>
        <w:ind w:right="1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7E1FC2" w:rsidRPr="00D45C6C">
        <w:rPr>
          <w:rFonts w:ascii="Times New Roman" w:hAnsi="Times New Roman" w:cs="Times New Roman"/>
          <w:sz w:val="28"/>
          <w:szCs w:val="28"/>
        </w:rPr>
        <w:t>.</w:t>
      </w:r>
      <w:r w:rsidR="00147202" w:rsidRPr="00D45C6C">
        <w:rPr>
          <w:rFonts w:ascii="Times New Roman" w:hAnsi="Times New Roman" w:cs="Times New Roman"/>
          <w:sz w:val="28"/>
          <w:szCs w:val="28"/>
        </w:rPr>
        <w:t xml:space="preserve"> Утвердить объем бюджетных ассигнований дорожного фонда Киикского сельсовета Тогучинского района Новосибирской области:</w:t>
      </w:r>
    </w:p>
    <w:p w:rsidR="00147202" w:rsidRPr="00D45C6C" w:rsidRDefault="00147202" w:rsidP="004854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C6C">
        <w:rPr>
          <w:rFonts w:ascii="Times New Roman" w:hAnsi="Times New Roman" w:cs="Times New Roman"/>
          <w:sz w:val="28"/>
          <w:szCs w:val="28"/>
        </w:rPr>
        <w:t>1) на 202</w:t>
      </w:r>
      <w:r w:rsidR="00020525">
        <w:rPr>
          <w:rFonts w:ascii="Times New Roman" w:hAnsi="Times New Roman" w:cs="Times New Roman"/>
          <w:sz w:val="28"/>
          <w:szCs w:val="28"/>
        </w:rPr>
        <w:t>1</w:t>
      </w:r>
      <w:r w:rsidRPr="00D45C6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20525">
        <w:rPr>
          <w:rFonts w:ascii="Times New Roman" w:hAnsi="Times New Roman" w:cs="Times New Roman"/>
          <w:sz w:val="28"/>
          <w:szCs w:val="28"/>
        </w:rPr>
        <w:t>5973,2</w:t>
      </w:r>
      <w:r w:rsidRPr="00D45C6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47202" w:rsidRPr="00147202" w:rsidRDefault="00147202" w:rsidP="004854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C6C">
        <w:rPr>
          <w:rFonts w:ascii="Times New Roman" w:hAnsi="Times New Roman" w:cs="Times New Roman"/>
          <w:sz w:val="28"/>
          <w:szCs w:val="28"/>
        </w:rPr>
        <w:t>2) на 202</w:t>
      </w:r>
      <w:r w:rsidR="00020525">
        <w:rPr>
          <w:rFonts w:ascii="Times New Roman" w:hAnsi="Times New Roman" w:cs="Times New Roman"/>
          <w:sz w:val="28"/>
          <w:szCs w:val="28"/>
        </w:rPr>
        <w:t>2</w:t>
      </w:r>
      <w:r w:rsidRPr="00D45C6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35C35">
        <w:rPr>
          <w:rFonts w:ascii="Times New Roman" w:hAnsi="Times New Roman" w:cs="Times New Roman"/>
          <w:sz w:val="28"/>
          <w:szCs w:val="28"/>
        </w:rPr>
        <w:t>8</w:t>
      </w:r>
      <w:r w:rsidR="00020525">
        <w:rPr>
          <w:rFonts w:ascii="Times New Roman" w:hAnsi="Times New Roman" w:cs="Times New Roman"/>
          <w:sz w:val="28"/>
          <w:szCs w:val="28"/>
        </w:rPr>
        <w:t>029,5</w:t>
      </w:r>
      <w:r w:rsidRPr="00D45C6C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020525">
        <w:rPr>
          <w:rFonts w:ascii="Times New Roman" w:hAnsi="Times New Roman" w:cs="Times New Roman"/>
          <w:sz w:val="28"/>
          <w:szCs w:val="28"/>
        </w:rPr>
        <w:t>3</w:t>
      </w:r>
      <w:r w:rsidRPr="00D45C6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20525">
        <w:rPr>
          <w:rFonts w:ascii="Times New Roman" w:hAnsi="Times New Roman" w:cs="Times New Roman"/>
          <w:sz w:val="28"/>
          <w:szCs w:val="28"/>
        </w:rPr>
        <w:t>1068,4</w:t>
      </w:r>
      <w:r w:rsidRPr="00D45C6C">
        <w:rPr>
          <w:rFonts w:ascii="Times New Roman" w:hAnsi="Times New Roman" w:cs="Times New Roman"/>
          <w:sz w:val="28"/>
          <w:szCs w:val="28"/>
        </w:rPr>
        <w:t xml:space="preserve"> тыс</w:t>
      </w:r>
      <w:r w:rsidRPr="00147202">
        <w:rPr>
          <w:rFonts w:ascii="Times New Roman" w:hAnsi="Times New Roman" w:cs="Times New Roman"/>
          <w:sz w:val="28"/>
          <w:szCs w:val="28"/>
        </w:rPr>
        <w:t>. рублей.</w:t>
      </w:r>
    </w:p>
    <w:p w:rsidR="007E1FC2" w:rsidRPr="00902228" w:rsidRDefault="007E1FC2" w:rsidP="00485440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902228">
        <w:rPr>
          <w:rFonts w:ascii="Times New Roman" w:hAnsi="Times New Roman" w:cs="Times New Roman"/>
          <w:sz w:val="28"/>
          <w:szCs w:val="28"/>
        </w:rPr>
        <w:t xml:space="preserve">   </w:t>
      </w:r>
      <w:r w:rsidR="008A3FDA">
        <w:rPr>
          <w:rFonts w:ascii="Times New Roman" w:hAnsi="Times New Roman" w:cs="Times New Roman"/>
          <w:sz w:val="28"/>
          <w:szCs w:val="28"/>
        </w:rPr>
        <w:t xml:space="preserve">     </w:t>
      </w:r>
      <w:r w:rsidR="000D110C">
        <w:rPr>
          <w:rFonts w:ascii="Times New Roman" w:hAnsi="Times New Roman" w:cs="Times New Roman"/>
          <w:sz w:val="28"/>
          <w:szCs w:val="28"/>
        </w:rPr>
        <w:t xml:space="preserve"> </w:t>
      </w:r>
      <w:r w:rsidRPr="00902228">
        <w:rPr>
          <w:rFonts w:ascii="Times New Roman" w:hAnsi="Times New Roman" w:cs="Times New Roman"/>
          <w:sz w:val="28"/>
          <w:szCs w:val="28"/>
        </w:rPr>
        <w:t>2</w:t>
      </w:r>
      <w:r w:rsidR="002C3C9D">
        <w:rPr>
          <w:rFonts w:ascii="Times New Roman" w:hAnsi="Times New Roman" w:cs="Times New Roman"/>
          <w:sz w:val="28"/>
          <w:szCs w:val="28"/>
        </w:rPr>
        <w:t>0</w:t>
      </w:r>
      <w:r w:rsidRPr="00902228">
        <w:rPr>
          <w:rFonts w:ascii="Times New Roman" w:hAnsi="Times New Roman" w:cs="Times New Roman"/>
          <w:sz w:val="28"/>
          <w:szCs w:val="28"/>
        </w:rPr>
        <w:t>.Установить, что в 202</w:t>
      </w:r>
      <w:r w:rsidR="00020525">
        <w:rPr>
          <w:rFonts w:ascii="Times New Roman" w:hAnsi="Times New Roman" w:cs="Times New Roman"/>
          <w:sz w:val="28"/>
          <w:szCs w:val="28"/>
        </w:rPr>
        <w:t>1</w:t>
      </w:r>
      <w:r w:rsidRPr="00902228">
        <w:rPr>
          <w:rFonts w:ascii="Times New Roman" w:hAnsi="Times New Roman" w:cs="Times New Roman"/>
          <w:sz w:val="28"/>
          <w:szCs w:val="28"/>
        </w:rPr>
        <w:t xml:space="preserve"> - 202</w:t>
      </w:r>
      <w:r w:rsidR="00020525">
        <w:rPr>
          <w:rFonts w:ascii="Times New Roman" w:hAnsi="Times New Roman" w:cs="Times New Roman"/>
          <w:sz w:val="28"/>
          <w:szCs w:val="28"/>
        </w:rPr>
        <w:t>3</w:t>
      </w:r>
      <w:r w:rsidRPr="00902228">
        <w:rPr>
          <w:rFonts w:ascii="Times New Roman" w:hAnsi="Times New Roman" w:cs="Times New Roman"/>
          <w:sz w:val="28"/>
          <w:szCs w:val="28"/>
        </w:rPr>
        <w:t xml:space="preserve"> годах за счет средств бюджета </w:t>
      </w:r>
      <w:r w:rsidR="00147202" w:rsidRPr="00902228">
        <w:rPr>
          <w:rFonts w:ascii="Times New Roman" w:hAnsi="Times New Roman" w:cs="Times New Roman"/>
          <w:sz w:val="28"/>
          <w:szCs w:val="28"/>
        </w:rPr>
        <w:t>Киикского</w:t>
      </w:r>
      <w:r w:rsidRPr="00902228"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оказываются муниципальные услуги (выполняются работы) в соответствии с перечнем и объемом муниципальных услуг (работ) и нормативами финансовых затрат </w:t>
      </w:r>
      <w:r w:rsidRPr="00902228">
        <w:rPr>
          <w:rFonts w:ascii="Times New Roman" w:hAnsi="Times New Roman" w:cs="Times New Roman"/>
          <w:sz w:val="28"/>
          <w:szCs w:val="28"/>
        </w:rPr>
        <w:lastRenderedPageBreak/>
        <w:t>(стоимостью) муниципальных услуг (работ), утвержденными администрацией сел</w:t>
      </w:r>
      <w:r w:rsidR="00147202" w:rsidRPr="00902228">
        <w:rPr>
          <w:rFonts w:ascii="Times New Roman" w:hAnsi="Times New Roman" w:cs="Times New Roman"/>
          <w:sz w:val="28"/>
          <w:szCs w:val="28"/>
        </w:rPr>
        <w:t xml:space="preserve"> Киикского сел</w:t>
      </w:r>
      <w:r w:rsidRPr="00902228">
        <w:rPr>
          <w:rFonts w:ascii="Times New Roman" w:hAnsi="Times New Roman" w:cs="Times New Roman"/>
          <w:sz w:val="28"/>
          <w:szCs w:val="28"/>
        </w:rPr>
        <w:t xml:space="preserve">ьсовета Тогучинского района. Оказание муниципальных услуг (выполнение работ) осуществляется в соответствии с муниципальным заданием, сформированным в порядке, установленном администрацией </w:t>
      </w:r>
      <w:r w:rsidR="00147202" w:rsidRPr="00902228">
        <w:rPr>
          <w:rFonts w:ascii="Times New Roman" w:hAnsi="Times New Roman" w:cs="Times New Roman"/>
          <w:sz w:val="28"/>
          <w:szCs w:val="28"/>
        </w:rPr>
        <w:t>Киикского</w:t>
      </w:r>
      <w:r w:rsidRPr="00902228"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области.</w:t>
      </w:r>
    </w:p>
    <w:p w:rsidR="007E1FC2" w:rsidRPr="00902228" w:rsidRDefault="007E1FC2" w:rsidP="000D110C">
      <w:pPr>
        <w:shd w:val="clear" w:color="auto" w:fill="FFFFFF"/>
        <w:spacing w:after="0" w:line="322" w:lineRule="exact"/>
        <w:ind w:right="1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228">
        <w:rPr>
          <w:rFonts w:ascii="Times New Roman" w:hAnsi="Times New Roman" w:cs="Times New Roman"/>
          <w:sz w:val="28"/>
          <w:szCs w:val="28"/>
        </w:rPr>
        <w:t>2</w:t>
      </w:r>
      <w:r w:rsidR="002C3C9D">
        <w:rPr>
          <w:rFonts w:ascii="Times New Roman" w:hAnsi="Times New Roman" w:cs="Times New Roman"/>
          <w:sz w:val="28"/>
          <w:szCs w:val="28"/>
        </w:rPr>
        <w:t>1</w:t>
      </w:r>
      <w:r w:rsidRPr="00902228">
        <w:rPr>
          <w:rFonts w:ascii="Times New Roman" w:hAnsi="Times New Roman" w:cs="Times New Roman"/>
          <w:sz w:val="28"/>
          <w:szCs w:val="28"/>
        </w:rPr>
        <w:t>. Установить, что при отсутствии:</w:t>
      </w:r>
    </w:p>
    <w:p w:rsidR="007E1FC2" w:rsidRPr="00902228" w:rsidRDefault="007E1FC2" w:rsidP="00485440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902228">
        <w:rPr>
          <w:rFonts w:ascii="Times New Roman" w:hAnsi="Times New Roman" w:cs="Times New Roman"/>
          <w:sz w:val="28"/>
          <w:szCs w:val="28"/>
        </w:rPr>
        <w:t xml:space="preserve">       </w:t>
      </w:r>
      <w:r w:rsidR="003721E5">
        <w:rPr>
          <w:rFonts w:ascii="Times New Roman" w:hAnsi="Times New Roman" w:cs="Times New Roman"/>
          <w:sz w:val="28"/>
          <w:szCs w:val="28"/>
        </w:rPr>
        <w:t xml:space="preserve">  </w:t>
      </w:r>
      <w:r w:rsidR="000D110C">
        <w:rPr>
          <w:rFonts w:ascii="Times New Roman" w:hAnsi="Times New Roman" w:cs="Times New Roman"/>
          <w:sz w:val="28"/>
          <w:szCs w:val="28"/>
        </w:rPr>
        <w:t xml:space="preserve"> </w:t>
      </w:r>
      <w:r w:rsidRPr="00902228">
        <w:rPr>
          <w:rFonts w:ascii="Times New Roman" w:hAnsi="Times New Roman" w:cs="Times New Roman"/>
          <w:sz w:val="28"/>
          <w:szCs w:val="28"/>
        </w:rPr>
        <w:t>2</w:t>
      </w:r>
      <w:r w:rsidR="002C3C9D">
        <w:rPr>
          <w:rFonts w:ascii="Times New Roman" w:hAnsi="Times New Roman" w:cs="Times New Roman"/>
          <w:sz w:val="28"/>
          <w:szCs w:val="28"/>
        </w:rPr>
        <w:t>1</w:t>
      </w:r>
      <w:r w:rsidRPr="00902228">
        <w:rPr>
          <w:rFonts w:ascii="Times New Roman" w:hAnsi="Times New Roman" w:cs="Times New Roman"/>
          <w:sz w:val="28"/>
          <w:szCs w:val="28"/>
        </w:rPr>
        <w:t xml:space="preserve">.1 Закона Новосибирской области и (или) нормативного правового акта Правительства Новосибирской области, иных органов исполнительной власти Новосибирской области, администрацией Тогучинского района, устанавливающего распределение ассигнований для </w:t>
      </w:r>
      <w:r w:rsidR="00147202" w:rsidRPr="00902228">
        <w:rPr>
          <w:rFonts w:ascii="Times New Roman" w:hAnsi="Times New Roman" w:cs="Times New Roman"/>
          <w:sz w:val="28"/>
          <w:szCs w:val="28"/>
        </w:rPr>
        <w:t>Киикского</w:t>
      </w:r>
      <w:r w:rsidRPr="00902228"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района, доведение лимитов бюджетных обязательств по таким расходам местного бюджета до получателей средств местного бюджета осуществляется администрацией </w:t>
      </w:r>
      <w:r w:rsidR="00147202" w:rsidRPr="00902228">
        <w:rPr>
          <w:rFonts w:ascii="Times New Roman" w:hAnsi="Times New Roman" w:cs="Times New Roman"/>
          <w:sz w:val="28"/>
          <w:szCs w:val="28"/>
        </w:rPr>
        <w:t>Киикского</w:t>
      </w:r>
      <w:r w:rsidRPr="00902228"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 после принятия соответствующего закона и (или) нормативно-правового акта Новосибирской области, иных органов исполнительной власти Новосибирской области.</w:t>
      </w:r>
    </w:p>
    <w:p w:rsidR="007E1FC2" w:rsidRPr="00902228" w:rsidRDefault="007E1FC2" w:rsidP="00485440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902228">
        <w:rPr>
          <w:rFonts w:ascii="Times New Roman" w:hAnsi="Times New Roman" w:cs="Times New Roman"/>
          <w:sz w:val="28"/>
          <w:szCs w:val="28"/>
        </w:rPr>
        <w:t xml:space="preserve">        </w:t>
      </w:r>
      <w:r w:rsidR="003721E5">
        <w:rPr>
          <w:rFonts w:ascii="Times New Roman" w:hAnsi="Times New Roman" w:cs="Times New Roman"/>
          <w:sz w:val="28"/>
          <w:szCs w:val="28"/>
        </w:rPr>
        <w:t xml:space="preserve"> </w:t>
      </w:r>
      <w:r w:rsidR="000D110C">
        <w:rPr>
          <w:rFonts w:ascii="Times New Roman" w:hAnsi="Times New Roman" w:cs="Times New Roman"/>
          <w:sz w:val="28"/>
          <w:szCs w:val="28"/>
        </w:rPr>
        <w:t xml:space="preserve"> </w:t>
      </w:r>
      <w:r w:rsidRPr="00902228">
        <w:rPr>
          <w:rFonts w:ascii="Times New Roman" w:hAnsi="Times New Roman" w:cs="Times New Roman"/>
          <w:sz w:val="28"/>
          <w:szCs w:val="28"/>
        </w:rPr>
        <w:t>2</w:t>
      </w:r>
      <w:r w:rsidR="002C3C9D">
        <w:rPr>
          <w:rFonts w:ascii="Times New Roman" w:hAnsi="Times New Roman" w:cs="Times New Roman"/>
          <w:sz w:val="28"/>
          <w:szCs w:val="28"/>
        </w:rPr>
        <w:t>1</w:t>
      </w:r>
      <w:r w:rsidRPr="00902228">
        <w:rPr>
          <w:rFonts w:ascii="Times New Roman" w:hAnsi="Times New Roman" w:cs="Times New Roman"/>
          <w:sz w:val="28"/>
          <w:szCs w:val="28"/>
        </w:rPr>
        <w:t xml:space="preserve">.2 Решения и (или) иного нормативного правового акта  </w:t>
      </w:r>
      <w:r w:rsidR="00147202" w:rsidRPr="00902228">
        <w:rPr>
          <w:rFonts w:ascii="Times New Roman" w:hAnsi="Times New Roman" w:cs="Times New Roman"/>
          <w:sz w:val="28"/>
          <w:szCs w:val="28"/>
        </w:rPr>
        <w:t xml:space="preserve">Киикского </w:t>
      </w:r>
      <w:r w:rsidRPr="00902228">
        <w:rPr>
          <w:rFonts w:ascii="Times New Roman" w:hAnsi="Times New Roman" w:cs="Times New Roman"/>
          <w:sz w:val="28"/>
          <w:szCs w:val="28"/>
        </w:rPr>
        <w:t>сельсовета Тогучинского района</w:t>
      </w:r>
      <w:r w:rsidR="00147202" w:rsidRPr="00902228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902228">
        <w:rPr>
          <w:rFonts w:ascii="Times New Roman" w:hAnsi="Times New Roman" w:cs="Times New Roman"/>
          <w:sz w:val="28"/>
          <w:szCs w:val="28"/>
        </w:rPr>
        <w:t xml:space="preserve">, устанавливающего расходные обязательства </w:t>
      </w:r>
      <w:r w:rsidR="00147202" w:rsidRPr="00902228">
        <w:rPr>
          <w:rFonts w:ascii="Times New Roman" w:hAnsi="Times New Roman" w:cs="Times New Roman"/>
          <w:sz w:val="28"/>
          <w:szCs w:val="28"/>
        </w:rPr>
        <w:t>Киикского</w:t>
      </w:r>
      <w:r w:rsidRPr="00902228"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</w:t>
      </w:r>
      <w:r w:rsidR="00147202" w:rsidRPr="00902228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902228">
        <w:rPr>
          <w:rFonts w:ascii="Times New Roman" w:hAnsi="Times New Roman" w:cs="Times New Roman"/>
          <w:sz w:val="28"/>
          <w:szCs w:val="28"/>
        </w:rPr>
        <w:t xml:space="preserve"> , доведение лимитов бюджетных обязательств по таким расходам местного бюджета до получателей средств местного бюджета осуществляется администрацией </w:t>
      </w:r>
      <w:r w:rsidR="00147202" w:rsidRPr="00902228">
        <w:rPr>
          <w:rFonts w:ascii="Times New Roman" w:hAnsi="Times New Roman" w:cs="Times New Roman"/>
          <w:sz w:val="28"/>
          <w:szCs w:val="28"/>
        </w:rPr>
        <w:t>Киикского</w:t>
      </w:r>
      <w:r w:rsidRPr="00902228"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</w:t>
      </w:r>
      <w:r w:rsidR="00147202" w:rsidRPr="00902228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902228">
        <w:rPr>
          <w:rFonts w:ascii="Times New Roman" w:hAnsi="Times New Roman" w:cs="Times New Roman"/>
          <w:sz w:val="28"/>
          <w:szCs w:val="28"/>
        </w:rPr>
        <w:t xml:space="preserve">после принятия соответствующего Решения и (или) иного нормативного правового акта  </w:t>
      </w:r>
      <w:r w:rsidR="00147202" w:rsidRPr="00902228">
        <w:rPr>
          <w:rFonts w:ascii="Times New Roman" w:hAnsi="Times New Roman" w:cs="Times New Roman"/>
          <w:sz w:val="28"/>
          <w:szCs w:val="28"/>
        </w:rPr>
        <w:t>Киикского</w:t>
      </w:r>
      <w:r w:rsidRPr="00902228"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</w:t>
      </w:r>
      <w:r w:rsidR="00147202" w:rsidRPr="00902228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902228">
        <w:rPr>
          <w:rFonts w:ascii="Times New Roman" w:hAnsi="Times New Roman" w:cs="Times New Roman"/>
          <w:sz w:val="28"/>
          <w:szCs w:val="28"/>
        </w:rPr>
        <w:t>.</w:t>
      </w:r>
    </w:p>
    <w:p w:rsidR="007E1FC2" w:rsidRPr="00902228" w:rsidRDefault="007E1FC2" w:rsidP="00485440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902228">
        <w:rPr>
          <w:rFonts w:ascii="Times New Roman" w:hAnsi="Times New Roman" w:cs="Times New Roman"/>
          <w:sz w:val="28"/>
          <w:szCs w:val="28"/>
        </w:rPr>
        <w:t xml:space="preserve">        </w:t>
      </w:r>
      <w:r w:rsidR="000D110C">
        <w:rPr>
          <w:rFonts w:ascii="Times New Roman" w:hAnsi="Times New Roman" w:cs="Times New Roman"/>
          <w:sz w:val="28"/>
          <w:szCs w:val="28"/>
        </w:rPr>
        <w:t xml:space="preserve"> </w:t>
      </w:r>
      <w:r w:rsidRPr="00902228">
        <w:rPr>
          <w:rFonts w:ascii="Times New Roman" w:hAnsi="Times New Roman" w:cs="Times New Roman"/>
          <w:sz w:val="28"/>
          <w:szCs w:val="28"/>
        </w:rPr>
        <w:t>2</w:t>
      </w:r>
      <w:r w:rsidR="002C3C9D">
        <w:rPr>
          <w:rFonts w:ascii="Times New Roman" w:hAnsi="Times New Roman" w:cs="Times New Roman"/>
          <w:sz w:val="28"/>
          <w:szCs w:val="28"/>
        </w:rPr>
        <w:t>1</w:t>
      </w:r>
      <w:r w:rsidRPr="00902228">
        <w:rPr>
          <w:rFonts w:ascii="Times New Roman" w:hAnsi="Times New Roman" w:cs="Times New Roman"/>
          <w:sz w:val="28"/>
          <w:szCs w:val="28"/>
        </w:rPr>
        <w:t xml:space="preserve">.3 Нормативного правового акта </w:t>
      </w:r>
      <w:r w:rsidR="00147202" w:rsidRPr="00902228">
        <w:rPr>
          <w:rFonts w:ascii="Times New Roman" w:hAnsi="Times New Roman" w:cs="Times New Roman"/>
          <w:sz w:val="28"/>
          <w:szCs w:val="28"/>
        </w:rPr>
        <w:t>Киикского</w:t>
      </w:r>
      <w:r w:rsidRPr="00902228"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района, регламентирующего порядок исполнения расходного обязательства </w:t>
      </w:r>
      <w:r w:rsidR="00147202" w:rsidRPr="00902228">
        <w:rPr>
          <w:rFonts w:ascii="Times New Roman" w:hAnsi="Times New Roman" w:cs="Times New Roman"/>
          <w:sz w:val="28"/>
          <w:szCs w:val="28"/>
        </w:rPr>
        <w:t>Киикского</w:t>
      </w:r>
      <w:r w:rsidRPr="00902228"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района, санкционирование оплаты денежных обязательств по нему осуществляется администрацией </w:t>
      </w:r>
      <w:r w:rsidR="00147202" w:rsidRPr="00902228">
        <w:rPr>
          <w:rFonts w:ascii="Times New Roman" w:hAnsi="Times New Roman" w:cs="Times New Roman"/>
          <w:sz w:val="28"/>
          <w:szCs w:val="28"/>
        </w:rPr>
        <w:t>Киикского</w:t>
      </w:r>
      <w:r w:rsidRPr="00902228"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</w:t>
      </w:r>
      <w:r w:rsidR="00147202" w:rsidRPr="00902228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902228">
        <w:rPr>
          <w:rFonts w:ascii="Times New Roman" w:hAnsi="Times New Roman" w:cs="Times New Roman"/>
          <w:sz w:val="28"/>
          <w:szCs w:val="28"/>
        </w:rPr>
        <w:t xml:space="preserve">после принятия соответствующего нормативного правового акта </w:t>
      </w:r>
      <w:r w:rsidR="00147202" w:rsidRPr="00902228">
        <w:rPr>
          <w:rFonts w:ascii="Times New Roman" w:hAnsi="Times New Roman" w:cs="Times New Roman"/>
          <w:sz w:val="28"/>
          <w:szCs w:val="28"/>
        </w:rPr>
        <w:t>Киикского</w:t>
      </w:r>
      <w:r w:rsidRPr="00902228"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</w:t>
      </w:r>
      <w:r w:rsidR="00147202" w:rsidRPr="00902228">
        <w:rPr>
          <w:rFonts w:ascii="Times New Roman" w:hAnsi="Times New Roman" w:cs="Times New Roman"/>
          <w:sz w:val="28"/>
          <w:szCs w:val="28"/>
        </w:rPr>
        <w:t xml:space="preserve"> Новосибирской </w:t>
      </w:r>
      <w:r w:rsidR="003721E5" w:rsidRPr="00902228">
        <w:rPr>
          <w:rFonts w:ascii="Times New Roman" w:hAnsi="Times New Roman" w:cs="Times New Roman"/>
          <w:sz w:val="28"/>
          <w:szCs w:val="28"/>
        </w:rPr>
        <w:t>области.</w:t>
      </w:r>
    </w:p>
    <w:p w:rsidR="007E1FC2" w:rsidRPr="00902228" w:rsidRDefault="007E1FC2" w:rsidP="000D110C">
      <w:pPr>
        <w:shd w:val="clear" w:color="auto" w:fill="FFFFFF"/>
        <w:spacing w:after="0" w:line="322" w:lineRule="exact"/>
        <w:ind w:right="1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228">
        <w:rPr>
          <w:rFonts w:ascii="Times New Roman" w:hAnsi="Times New Roman" w:cs="Times New Roman"/>
          <w:sz w:val="28"/>
          <w:szCs w:val="28"/>
        </w:rPr>
        <w:t>2</w:t>
      </w:r>
      <w:r w:rsidR="002C3C9D">
        <w:rPr>
          <w:rFonts w:ascii="Times New Roman" w:hAnsi="Times New Roman" w:cs="Times New Roman"/>
          <w:sz w:val="28"/>
          <w:szCs w:val="28"/>
        </w:rPr>
        <w:t>2</w:t>
      </w:r>
      <w:r w:rsidRPr="00902228">
        <w:rPr>
          <w:rFonts w:ascii="Times New Roman" w:hAnsi="Times New Roman" w:cs="Times New Roman"/>
          <w:sz w:val="28"/>
          <w:szCs w:val="28"/>
        </w:rPr>
        <w:t xml:space="preserve">. Установить, что средства, поступающие во временное распоряжение муниципального учреждения </w:t>
      </w:r>
      <w:r w:rsidR="00147202" w:rsidRPr="00902228">
        <w:rPr>
          <w:rFonts w:ascii="Times New Roman" w:hAnsi="Times New Roman" w:cs="Times New Roman"/>
          <w:sz w:val="28"/>
          <w:szCs w:val="28"/>
        </w:rPr>
        <w:t>Киикского</w:t>
      </w:r>
      <w:r w:rsidRPr="00902228"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</w:t>
      </w:r>
      <w:r w:rsidR="00147202" w:rsidRPr="00902228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902228">
        <w:rPr>
          <w:rFonts w:ascii="Times New Roman" w:hAnsi="Times New Roman" w:cs="Times New Roman"/>
          <w:sz w:val="28"/>
          <w:szCs w:val="28"/>
        </w:rPr>
        <w:t xml:space="preserve">, учитываются на лицевых счетах, открытых им в органе осуществляющим кассовое обслуживание исполнение бюджета </w:t>
      </w:r>
      <w:r w:rsidR="00902228" w:rsidRPr="00902228">
        <w:rPr>
          <w:rFonts w:ascii="Times New Roman" w:hAnsi="Times New Roman" w:cs="Times New Roman"/>
          <w:sz w:val="28"/>
          <w:szCs w:val="28"/>
        </w:rPr>
        <w:t>в порядке,</w:t>
      </w:r>
      <w:r w:rsidRPr="00902228">
        <w:rPr>
          <w:rFonts w:ascii="Times New Roman" w:hAnsi="Times New Roman" w:cs="Times New Roman"/>
          <w:sz w:val="28"/>
          <w:szCs w:val="28"/>
        </w:rPr>
        <w:t xml:space="preserve"> установленном администрацией </w:t>
      </w:r>
      <w:r w:rsidR="00147202" w:rsidRPr="00902228">
        <w:rPr>
          <w:rFonts w:ascii="Times New Roman" w:hAnsi="Times New Roman" w:cs="Times New Roman"/>
          <w:sz w:val="28"/>
          <w:szCs w:val="28"/>
        </w:rPr>
        <w:t>Киикского</w:t>
      </w:r>
      <w:r w:rsidRPr="00902228"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области.</w:t>
      </w:r>
    </w:p>
    <w:p w:rsidR="007E1FC2" w:rsidRPr="00902228" w:rsidRDefault="007E1FC2" w:rsidP="00485440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902228">
        <w:rPr>
          <w:rFonts w:ascii="Times New Roman" w:hAnsi="Times New Roman" w:cs="Times New Roman"/>
          <w:sz w:val="28"/>
          <w:szCs w:val="28"/>
        </w:rPr>
        <w:t xml:space="preserve">      </w:t>
      </w:r>
      <w:r w:rsidR="003721E5">
        <w:rPr>
          <w:rFonts w:ascii="Times New Roman" w:hAnsi="Times New Roman" w:cs="Times New Roman"/>
          <w:sz w:val="28"/>
          <w:szCs w:val="28"/>
        </w:rPr>
        <w:t xml:space="preserve"> </w:t>
      </w:r>
      <w:r w:rsidRPr="00902228">
        <w:rPr>
          <w:rFonts w:ascii="Times New Roman" w:hAnsi="Times New Roman" w:cs="Times New Roman"/>
          <w:sz w:val="28"/>
          <w:szCs w:val="28"/>
        </w:rPr>
        <w:t xml:space="preserve">  2</w:t>
      </w:r>
      <w:r w:rsidR="002C3C9D">
        <w:rPr>
          <w:rFonts w:ascii="Times New Roman" w:hAnsi="Times New Roman" w:cs="Times New Roman"/>
          <w:sz w:val="28"/>
          <w:szCs w:val="28"/>
        </w:rPr>
        <w:t>3</w:t>
      </w:r>
      <w:r w:rsidRPr="00902228">
        <w:rPr>
          <w:rFonts w:ascii="Times New Roman" w:hAnsi="Times New Roman" w:cs="Times New Roman"/>
          <w:sz w:val="28"/>
          <w:szCs w:val="28"/>
        </w:rPr>
        <w:t xml:space="preserve">.Установить, что средства местного бюджета, предусмотренные на условиях </w:t>
      </w:r>
      <w:proofErr w:type="spellStart"/>
      <w:r w:rsidRPr="0090222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902228">
        <w:rPr>
          <w:rFonts w:ascii="Times New Roman" w:hAnsi="Times New Roman" w:cs="Times New Roman"/>
          <w:sz w:val="28"/>
          <w:szCs w:val="28"/>
        </w:rPr>
        <w:t xml:space="preserve"> расходов, осуществляемых за счет средств федерального, </w:t>
      </w:r>
      <w:r w:rsidR="00902228" w:rsidRPr="00902228">
        <w:rPr>
          <w:rFonts w:ascii="Times New Roman" w:hAnsi="Times New Roman" w:cs="Times New Roman"/>
          <w:sz w:val="28"/>
          <w:szCs w:val="28"/>
        </w:rPr>
        <w:t>областного и</w:t>
      </w:r>
      <w:r w:rsidRPr="00902228">
        <w:rPr>
          <w:rFonts w:ascii="Times New Roman" w:hAnsi="Times New Roman" w:cs="Times New Roman"/>
          <w:sz w:val="28"/>
          <w:szCs w:val="28"/>
        </w:rPr>
        <w:t xml:space="preserve"> районного бюджета, расходуются </w:t>
      </w:r>
      <w:r w:rsidR="00902228" w:rsidRPr="00902228">
        <w:rPr>
          <w:rFonts w:ascii="Times New Roman" w:hAnsi="Times New Roman" w:cs="Times New Roman"/>
          <w:sz w:val="28"/>
          <w:szCs w:val="28"/>
        </w:rPr>
        <w:t>согласно с</w:t>
      </w:r>
      <w:r w:rsidRPr="00902228">
        <w:rPr>
          <w:rFonts w:ascii="Times New Roman" w:hAnsi="Times New Roman" w:cs="Times New Roman"/>
          <w:sz w:val="28"/>
          <w:szCs w:val="28"/>
        </w:rPr>
        <w:t xml:space="preserve"> установленным нормативам </w:t>
      </w:r>
      <w:proofErr w:type="spellStart"/>
      <w:r w:rsidRPr="0090222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902228">
        <w:rPr>
          <w:rFonts w:ascii="Times New Roman" w:hAnsi="Times New Roman" w:cs="Times New Roman"/>
          <w:sz w:val="28"/>
          <w:szCs w:val="28"/>
        </w:rPr>
        <w:t xml:space="preserve"> расходов.  Фактический объем указанных расходов средств местного бюджета  определяется главным распорядителем средств местного бюджета в пределах бюджетных ассигнований, утвержденных настоящим решением, исходя из фактически поступившего объема </w:t>
      </w:r>
      <w:r w:rsidRPr="00902228">
        <w:rPr>
          <w:rFonts w:ascii="Times New Roman" w:hAnsi="Times New Roman" w:cs="Times New Roman"/>
          <w:sz w:val="28"/>
          <w:szCs w:val="28"/>
        </w:rPr>
        <w:lastRenderedPageBreak/>
        <w:t xml:space="preserve">средств федерального, областного  и районного бюджета на соответствующие цели, если иное не предусмотрено, нормативными правовыми актами Правительства Новосибирской области, а также соглашениями, заключенными администрацией </w:t>
      </w:r>
      <w:r w:rsidR="00136DCA" w:rsidRPr="00902228">
        <w:rPr>
          <w:rFonts w:ascii="Times New Roman" w:hAnsi="Times New Roman" w:cs="Times New Roman"/>
          <w:sz w:val="28"/>
          <w:szCs w:val="28"/>
        </w:rPr>
        <w:t>Киикского сельсовета Тогучинского района Новосибирской области</w:t>
      </w:r>
      <w:r w:rsidRPr="00902228">
        <w:rPr>
          <w:rFonts w:ascii="Times New Roman" w:hAnsi="Times New Roman" w:cs="Times New Roman"/>
          <w:sz w:val="28"/>
          <w:szCs w:val="28"/>
        </w:rPr>
        <w:t xml:space="preserve"> с администрацией Тогучинского района.</w:t>
      </w:r>
    </w:p>
    <w:p w:rsidR="007E1FC2" w:rsidRPr="00902228" w:rsidRDefault="007E1FC2" w:rsidP="000D110C">
      <w:pPr>
        <w:shd w:val="clear" w:color="auto" w:fill="FFFFFF"/>
        <w:spacing w:after="0" w:line="322" w:lineRule="exact"/>
        <w:ind w:right="1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228">
        <w:rPr>
          <w:rFonts w:ascii="Times New Roman" w:hAnsi="Times New Roman" w:cs="Times New Roman"/>
          <w:sz w:val="28"/>
          <w:szCs w:val="28"/>
        </w:rPr>
        <w:t>2</w:t>
      </w:r>
      <w:r w:rsidR="002C3C9D">
        <w:rPr>
          <w:rFonts w:ascii="Times New Roman" w:hAnsi="Times New Roman" w:cs="Times New Roman"/>
          <w:sz w:val="28"/>
          <w:szCs w:val="28"/>
        </w:rPr>
        <w:t>4</w:t>
      </w:r>
      <w:r w:rsidRPr="00902228">
        <w:rPr>
          <w:rFonts w:ascii="Times New Roman" w:hAnsi="Times New Roman" w:cs="Times New Roman"/>
          <w:sz w:val="28"/>
          <w:szCs w:val="28"/>
        </w:rPr>
        <w:t>. Установить, что не использованные по состоянию на 1 Января 202</w:t>
      </w:r>
      <w:r w:rsidR="00020525">
        <w:rPr>
          <w:rFonts w:ascii="Times New Roman" w:hAnsi="Times New Roman" w:cs="Times New Roman"/>
          <w:sz w:val="28"/>
          <w:szCs w:val="28"/>
        </w:rPr>
        <w:t>2</w:t>
      </w:r>
      <w:r w:rsidR="00136DCA" w:rsidRPr="00902228">
        <w:rPr>
          <w:rFonts w:ascii="Times New Roman" w:hAnsi="Times New Roman" w:cs="Times New Roman"/>
          <w:sz w:val="28"/>
          <w:szCs w:val="28"/>
        </w:rPr>
        <w:t xml:space="preserve"> </w:t>
      </w:r>
      <w:r w:rsidRPr="00902228">
        <w:rPr>
          <w:rFonts w:ascii="Times New Roman" w:hAnsi="Times New Roman" w:cs="Times New Roman"/>
          <w:sz w:val="28"/>
          <w:szCs w:val="28"/>
        </w:rPr>
        <w:t>года остатки целевых средств, поступившие из областного бюджета и бюджета района в 20</w:t>
      </w:r>
      <w:r w:rsidR="00020525">
        <w:rPr>
          <w:rFonts w:ascii="Times New Roman" w:hAnsi="Times New Roman" w:cs="Times New Roman"/>
          <w:sz w:val="28"/>
          <w:szCs w:val="28"/>
        </w:rPr>
        <w:t>21</w:t>
      </w:r>
      <w:r w:rsidRPr="00902228">
        <w:rPr>
          <w:rFonts w:ascii="Times New Roman" w:hAnsi="Times New Roman" w:cs="Times New Roman"/>
          <w:sz w:val="28"/>
          <w:szCs w:val="28"/>
        </w:rPr>
        <w:t xml:space="preserve"> году, подлежат возврату в доход выше указанных бюджетов в соответствии с Порядком взыскания неиспользованных остатков межбюджетных трансфертов, полученных в форме субвенций и иных межбюджетных трансфертов, имеющих целевое назначение предоставленных из областного бюджета ,утвержденными приказом Министерства финансов Российской Федерации от 11.06.2009</w:t>
      </w:r>
      <w:r w:rsidR="00D45C6C">
        <w:rPr>
          <w:rFonts w:ascii="Times New Roman" w:hAnsi="Times New Roman" w:cs="Times New Roman"/>
          <w:sz w:val="28"/>
          <w:szCs w:val="28"/>
        </w:rPr>
        <w:t xml:space="preserve"> </w:t>
      </w:r>
      <w:r w:rsidRPr="00902228">
        <w:rPr>
          <w:rFonts w:ascii="Times New Roman" w:hAnsi="Times New Roman" w:cs="Times New Roman"/>
          <w:sz w:val="28"/>
          <w:szCs w:val="28"/>
        </w:rPr>
        <w:t>года №</w:t>
      </w:r>
      <w:r w:rsidR="00D45C6C">
        <w:rPr>
          <w:rFonts w:ascii="Times New Roman" w:hAnsi="Times New Roman" w:cs="Times New Roman"/>
          <w:sz w:val="28"/>
          <w:szCs w:val="28"/>
        </w:rPr>
        <w:t xml:space="preserve"> </w:t>
      </w:r>
      <w:r w:rsidRPr="00902228">
        <w:rPr>
          <w:rFonts w:ascii="Times New Roman" w:hAnsi="Times New Roman" w:cs="Times New Roman"/>
          <w:sz w:val="28"/>
          <w:szCs w:val="28"/>
        </w:rPr>
        <w:t>51-н</w:t>
      </w:r>
    </w:p>
    <w:p w:rsidR="007E1FC2" w:rsidRPr="00902228" w:rsidRDefault="007E1FC2" w:rsidP="00485440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902228">
        <w:rPr>
          <w:rFonts w:ascii="Times New Roman" w:hAnsi="Times New Roman" w:cs="Times New Roman"/>
          <w:sz w:val="28"/>
          <w:szCs w:val="28"/>
        </w:rPr>
        <w:t xml:space="preserve">        </w:t>
      </w:r>
      <w:r w:rsidR="003721E5">
        <w:rPr>
          <w:rFonts w:ascii="Times New Roman" w:hAnsi="Times New Roman" w:cs="Times New Roman"/>
          <w:sz w:val="28"/>
          <w:szCs w:val="28"/>
        </w:rPr>
        <w:t xml:space="preserve">  </w:t>
      </w:r>
      <w:r w:rsidRPr="00902228">
        <w:rPr>
          <w:rFonts w:ascii="Times New Roman" w:hAnsi="Times New Roman" w:cs="Times New Roman"/>
          <w:sz w:val="28"/>
          <w:szCs w:val="28"/>
        </w:rPr>
        <w:t>2</w:t>
      </w:r>
      <w:r w:rsidR="002C3C9D">
        <w:rPr>
          <w:rFonts w:ascii="Times New Roman" w:hAnsi="Times New Roman" w:cs="Times New Roman"/>
          <w:sz w:val="28"/>
          <w:szCs w:val="28"/>
        </w:rPr>
        <w:t>5</w:t>
      </w:r>
      <w:r w:rsidRPr="00902228">
        <w:rPr>
          <w:rFonts w:ascii="Times New Roman" w:hAnsi="Times New Roman" w:cs="Times New Roman"/>
          <w:sz w:val="28"/>
          <w:szCs w:val="28"/>
        </w:rPr>
        <w:t xml:space="preserve">. Установить, что администрация </w:t>
      </w:r>
      <w:r w:rsidR="00902228" w:rsidRPr="00902228">
        <w:rPr>
          <w:rFonts w:ascii="Times New Roman" w:hAnsi="Times New Roman" w:cs="Times New Roman"/>
          <w:sz w:val="28"/>
          <w:szCs w:val="28"/>
        </w:rPr>
        <w:t>Киик</w:t>
      </w:r>
      <w:r w:rsidRPr="00902228">
        <w:rPr>
          <w:rFonts w:ascii="Times New Roman" w:hAnsi="Times New Roman" w:cs="Times New Roman"/>
          <w:sz w:val="28"/>
          <w:szCs w:val="28"/>
        </w:rPr>
        <w:t>ского сельсовета Тогучинского района Новосибирской области вправе в случае изменения в 20</w:t>
      </w:r>
      <w:r w:rsidR="00902228" w:rsidRPr="00902228">
        <w:rPr>
          <w:rFonts w:ascii="Times New Roman" w:hAnsi="Times New Roman" w:cs="Times New Roman"/>
          <w:sz w:val="28"/>
          <w:szCs w:val="28"/>
        </w:rPr>
        <w:t>2</w:t>
      </w:r>
      <w:r w:rsidR="00020525">
        <w:rPr>
          <w:rFonts w:ascii="Times New Roman" w:hAnsi="Times New Roman" w:cs="Times New Roman"/>
          <w:sz w:val="28"/>
          <w:szCs w:val="28"/>
        </w:rPr>
        <w:t>1</w:t>
      </w:r>
      <w:r w:rsidR="00902228" w:rsidRPr="00902228">
        <w:rPr>
          <w:rFonts w:ascii="Times New Roman" w:hAnsi="Times New Roman" w:cs="Times New Roman"/>
          <w:sz w:val="28"/>
          <w:szCs w:val="28"/>
        </w:rPr>
        <w:t xml:space="preserve"> </w:t>
      </w:r>
      <w:r w:rsidRPr="00902228">
        <w:rPr>
          <w:rFonts w:ascii="Times New Roman" w:hAnsi="Times New Roman" w:cs="Times New Roman"/>
          <w:sz w:val="28"/>
          <w:szCs w:val="28"/>
        </w:rPr>
        <w:t>году перечня и (или) полномочий главных администраторов доходов бюджета или главных администраторов источников финансирования дефицита бюджета при определении принципов назначения, структуры кодов и присвоении кодов классификации доходов бюджета и источников финансирования дефицита бюджета вносить соответствующие изменения в состав закрепленных за ними кодов классификации доходов бюджета или классификации источников финансирования дефицита бюджета с внесением изменений в настоящее решение.</w:t>
      </w:r>
    </w:p>
    <w:p w:rsidR="007E1FC2" w:rsidRPr="00902228" w:rsidRDefault="007E1FC2" w:rsidP="00485440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902228">
        <w:rPr>
          <w:rFonts w:ascii="Times New Roman" w:hAnsi="Times New Roman" w:cs="Times New Roman"/>
          <w:sz w:val="28"/>
          <w:szCs w:val="28"/>
        </w:rPr>
        <w:t xml:space="preserve">      </w:t>
      </w:r>
      <w:r w:rsidR="003721E5">
        <w:rPr>
          <w:rFonts w:ascii="Times New Roman" w:hAnsi="Times New Roman" w:cs="Times New Roman"/>
          <w:sz w:val="28"/>
          <w:szCs w:val="28"/>
        </w:rPr>
        <w:t xml:space="preserve">  </w:t>
      </w:r>
      <w:r w:rsidRPr="00902228">
        <w:rPr>
          <w:rFonts w:ascii="Times New Roman" w:hAnsi="Times New Roman" w:cs="Times New Roman"/>
          <w:sz w:val="28"/>
          <w:szCs w:val="28"/>
        </w:rPr>
        <w:t xml:space="preserve"> </w:t>
      </w:r>
      <w:r w:rsidR="000D110C">
        <w:rPr>
          <w:rFonts w:ascii="Times New Roman" w:hAnsi="Times New Roman" w:cs="Times New Roman"/>
          <w:sz w:val="28"/>
          <w:szCs w:val="28"/>
        </w:rPr>
        <w:t xml:space="preserve"> </w:t>
      </w:r>
      <w:r w:rsidRPr="00902228">
        <w:rPr>
          <w:rFonts w:ascii="Times New Roman" w:hAnsi="Times New Roman" w:cs="Times New Roman"/>
          <w:sz w:val="28"/>
          <w:szCs w:val="28"/>
        </w:rPr>
        <w:t>2</w:t>
      </w:r>
      <w:r w:rsidR="002C3C9D">
        <w:rPr>
          <w:rFonts w:ascii="Times New Roman" w:hAnsi="Times New Roman" w:cs="Times New Roman"/>
          <w:sz w:val="28"/>
          <w:szCs w:val="28"/>
        </w:rPr>
        <w:t>6</w:t>
      </w:r>
      <w:r w:rsidRPr="00902228">
        <w:rPr>
          <w:rFonts w:ascii="Times New Roman" w:hAnsi="Times New Roman" w:cs="Times New Roman"/>
          <w:sz w:val="28"/>
          <w:szCs w:val="28"/>
        </w:rPr>
        <w:t>. Установить в соответствии с пунктом 8 статьи 217 Бюджетного кодекса Российской Федерации следующие основания для внесения в 2020</w:t>
      </w:r>
      <w:r w:rsidR="00902228" w:rsidRPr="00902228">
        <w:rPr>
          <w:rFonts w:ascii="Times New Roman" w:hAnsi="Times New Roman" w:cs="Times New Roman"/>
          <w:sz w:val="28"/>
          <w:szCs w:val="28"/>
        </w:rPr>
        <w:t xml:space="preserve"> </w:t>
      </w:r>
      <w:r w:rsidRPr="00902228">
        <w:rPr>
          <w:rFonts w:ascii="Times New Roman" w:hAnsi="Times New Roman" w:cs="Times New Roman"/>
          <w:sz w:val="28"/>
          <w:szCs w:val="28"/>
        </w:rPr>
        <w:t>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главными распорядителями и получателями бюджетных средств местного бюджета:</w:t>
      </w:r>
    </w:p>
    <w:p w:rsidR="007E1FC2" w:rsidRPr="00902228" w:rsidRDefault="007E1FC2" w:rsidP="00485440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902228">
        <w:rPr>
          <w:rFonts w:ascii="Times New Roman" w:hAnsi="Times New Roman" w:cs="Times New Roman"/>
          <w:sz w:val="28"/>
          <w:szCs w:val="28"/>
        </w:rPr>
        <w:t xml:space="preserve">    </w:t>
      </w:r>
      <w:r w:rsidR="003721E5">
        <w:rPr>
          <w:rFonts w:ascii="Times New Roman" w:hAnsi="Times New Roman" w:cs="Times New Roman"/>
          <w:sz w:val="28"/>
          <w:szCs w:val="28"/>
        </w:rPr>
        <w:t xml:space="preserve">   </w:t>
      </w:r>
      <w:r w:rsidRPr="00902228">
        <w:rPr>
          <w:rFonts w:ascii="Times New Roman" w:hAnsi="Times New Roman" w:cs="Times New Roman"/>
          <w:sz w:val="28"/>
          <w:szCs w:val="28"/>
        </w:rPr>
        <w:t xml:space="preserve"> </w:t>
      </w:r>
      <w:r w:rsidR="003721E5">
        <w:rPr>
          <w:rFonts w:ascii="Times New Roman" w:hAnsi="Times New Roman" w:cs="Times New Roman"/>
          <w:sz w:val="28"/>
          <w:szCs w:val="28"/>
        </w:rPr>
        <w:t xml:space="preserve"> </w:t>
      </w:r>
      <w:r w:rsidR="000D110C">
        <w:rPr>
          <w:rFonts w:ascii="Times New Roman" w:hAnsi="Times New Roman" w:cs="Times New Roman"/>
          <w:sz w:val="28"/>
          <w:szCs w:val="28"/>
        </w:rPr>
        <w:t xml:space="preserve"> </w:t>
      </w:r>
      <w:r w:rsidRPr="00902228">
        <w:rPr>
          <w:rFonts w:ascii="Times New Roman" w:hAnsi="Times New Roman" w:cs="Times New Roman"/>
          <w:sz w:val="28"/>
          <w:szCs w:val="28"/>
        </w:rPr>
        <w:t>1) перераспределение бюджетных ассигнований между видами расходов классификации расходов бюджетов, предусмотренных главным распорядителям бюджетных средств бюджета на предоставление субсидий на конкурсной основе физическим и юридическим лицам;</w:t>
      </w:r>
    </w:p>
    <w:p w:rsidR="007E1FC2" w:rsidRPr="00902228" w:rsidRDefault="007E1FC2" w:rsidP="00485440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902228">
        <w:rPr>
          <w:rFonts w:ascii="Times New Roman" w:hAnsi="Times New Roman" w:cs="Times New Roman"/>
          <w:sz w:val="28"/>
          <w:szCs w:val="28"/>
        </w:rPr>
        <w:t xml:space="preserve">     </w:t>
      </w:r>
      <w:r w:rsidR="003721E5">
        <w:rPr>
          <w:rFonts w:ascii="Times New Roman" w:hAnsi="Times New Roman" w:cs="Times New Roman"/>
          <w:sz w:val="28"/>
          <w:szCs w:val="28"/>
        </w:rPr>
        <w:t xml:space="preserve">    </w:t>
      </w:r>
      <w:r w:rsidR="000D110C">
        <w:rPr>
          <w:rFonts w:ascii="Times New Roman" w:hAnsi="Times New Roman" w:cs="Times New Roman"/>
          <w:sz w:val="28"/>
          <w:szCs w:val="28"/>
        </w:rPr>
        <w:t xml:space="preserve"> </w:t>
      </w:r>
      <w:r w:rsidRPr="00902228">
        <w:rPr>
          <w:rFonts w:ascii="Times New Roman" w:hAnsi="Times New Roman" w:cs="Times New Roman"/>
          <w:sz w:val="28"/>
          <w:szCs w:val="28"/>
        </w:rPr>
        <w:t>2) перераспределение бюджетных ассигнований между разделами, подразделами и целевыми статьями расходов классификации расходов бюджетов в случае реорганизации муниципального учреждения;</w:t>
      </w:r>
    </w:p>
    <w:p w:rsidR="007E1FC2" w:rsidRPr="00902228" w:rsidRDefault="007E1FC2" w:rsidP="000D110C">
      <w:pPr>
        <w:shd w:val="clear" w:color="auto" w:fill="FFFFFF"/>
        <w:spacing w:after="0" w:line="322" w:lineRule="exact"/>
        <w:ind w:right="1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228">
        <w:rPr>
          <w:rFonts w:ascii="Times New Roman" w:hAnsi="Times New Roman" w:cs="Times New Roman"/>
          <w:sz w:val="28"/>
          <w:szCs w:val="28"/>
        </w:rPr>
        <w:t>3)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классификации, установленной Министерством финансов Российской Федерации;</w:t>
      </w:r>
    </w:p>
    <w:p w:rsidR="007E1FC2" w:rsidRPr="00902228" w:rsidRDefault="007E1FC2" w:rsidP="00485440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902228">
        <w:rPr>
          <w:rFonts w:ascii="Times New Roman" w:hAnsi="Times New Roman" w:cs="Times New Roman"/>
          <w:sz w:val="28"/>
          <w:szCs w:val="28"/>
        </w:rPr>
        <w:t xml:space="preserve">   </w:t>
      </w:r>
      <w:r w:rsidR="003721E5">
        <w:rPr>
          <w:rFonts w:ascii="Times New Roman" w:hAnsi="Times New Roman" w:cs="Times New Roman"/>
          <w:sz w:val="28"/>
          <w:szCs w:val="28"/>
        </w:rPr>
        <w:t xml:space="preserve">    </w:t>
      </w:r>
      <w:r w:rsidRPr="00902228">
        <w:rPr>
          <w:rFonts w:ascii="Times New Roman" w:hAnsi="Times New Roman" w:cs="Times New Roman"/>
          <w:sz w:val="28"/>
          <w:szCs w:val="28"/>
        </w:rPr>
        <w:t xml:space="preserve"> </w:t>
      </w:r>
      <w:r w:rsidR="000D110C">
        <w:rPr>
          <w:rFonts w:ascii="Times New Roman" w:hAnsi="Times New Roman" w:cs="Times New Roman"/>
          <w:sz w:val="28"/>
          <w:szCs w:val="28"/>
        </w:rPr>
        <w:t xml:space="preserve"> </w:t>
      </w:r>
      <w:r w:rsidRPr="00902228">
        <w:rPr>
          <w:rFonts w:ascii="Times New Roman" w:hAnsi="Times New Roman" w:cs="Times New Roman"/>
          <w:sz w:val="28"/>
          <w:szCs w:val="28"/>
        </w:rPr>
        <w:t>4) перераспределение бюджетных ассигнований между получателями бюджетных средств, разделами, подразделами, целевыми статьями и видами расходов классификации расходов бюджетов в целях реализации Указов Президента Российской Федерации от 7 мая 2012 года № 597 «О мероприятиях по реализации государственной социальной политики» в части повышения оплаты труда отдельных категорий работников;</w:t>
      </w:r>
    </w:p>
    <w:p w:rsidR="007E1FC2" w:rsidRPr="00902228" w:rsidRDefault="007E1FC2" w:rsidP="000D110C">
      <w:pPr>
        <w:shd w:val="clear" w:color="auto" w:fill="FFFFFF"/>
        <w:spacing w:after="0" w:line="322" w:lineRule="exact"/>
        <w:ind w:right="1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228">
        <w:rPr>
          <w:rFonts w:ascii="Times New Roman" w:hAnsi="Times New Roman" w:cs="Times New Roman"/>
          <w:sz w:val="28"/>
          <w:szCs w:val="28"/>
        </w:rPr>
        <w:lastRenderedPageBreak/>
        <w:t>5) перераспределение бюджетных ассигнований, предусмотренных главному распорядителю бюджетных средств бюджета за счет межбюджетных трансфертов из областного бюджета, между видами расходов, обусловленное изменением областного законодательства;</w:t>
      </w:r>
    </w:p>
    <w:p w:rsidR="007E1FC2" w:rsidRPr="00902228" w:rsidRDefault="007E1FC2" w:rsidP="00485440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902228">
        <w:rPr>
          <w:rFonts w:ascii="Times New Roman" w:hAnsi="Times New Roman" w:cs="Times New Roman"/>
          <w:sz w:val="28"/>
          <w:szCs w:val="28"/>
        </w:rPr>
        <w:t xml:space="preserve">   </w:t>
      </w:r>
      <w:r w:rsidR="003721E5">
        <w:rPr>
          <w:rFonts w:ascii="Times New Roman" w:hAnsi="Times New Roman" w:cs="Times New Roman"/>
          <w:sz w:val="28"/>
          <w:szCs w:val="28"/>
        </w:rPr>
        <w:t xml:space="preserve">     </w:t>
      </w:r>
      <w:r w:rsidRPr="00902228">
        <w:rPr>
          <w:rFonts w:ascii="Times New Roman" w:hAnsi="Times New Roman" w:cs="Times New Roman"/>
          <w:sz w:val="28"/>
          <w:szCs w:val="28"/>
        </w:rPr>
        <w:t xml:space="preserve"> </w:t>
      </w:r>
      <w:r w:rsidR="000D110C">
        <w:rPr>
          <w:rFonts w:ascii="Times New Roman" w:hAnsi="Times New Roman" w:cs="Times New Roman"/>
          <w:sz w:val="28"/>
          <w:szCs w:val="28"/>
        </w:rPr>
        <w:t xml:space="preserve"> </w:t>
      </w:r>
      <w:r w:rsidRPr="00902228">
        <w:rPr>
          <w:rFonts w:ascii="Times New Roman" w:hAnsi="Times New Roman" w:cs="Times New Roman"/>
          <w:sz w:val="28"/>
          <w:szCs w:val="28"/>
        </w:rPr>
        <w:t>6) перераспределение бюджетных ассигнований между разделами, подразделами, целевыми статьями и видами расходов классификации расходов бюджетов для уплаты штрафов (в том числе административных), пеней (в том числе за несвоевременную уплату налогов и сборов);</w:t>
      </w:r>
    </w:p>
    <w:p w:rsidR="007E1FC2" w:rsidRPr="00902228" w:rsidRDefault="007E1FC2" w:rsidP="00485440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902228">
        <w:rPr>
          <w:rFonts w:ascii="Times New Roman" w:hAnsi="Times New Roman" w:cs="Times New Roman"/>
          <w:sz w:val="28"/>
          <w:szCs w:val="28"/>
        </w:rPr>
        <w:t xml:space="preserve">    </w:t>
      </w:r>
      <w:r w:rsidR="003721E5">
        <w:rPr>
          <w:rFonts w:ascii="Times New Roman" w:hAnsi="Times New Roman" w:cs="Times New Roman"/>
          <w:sz w:val="28"/>
          <w:szCs w:val="28"/>
        </w:rPr>
        <w:t xml:space="preserve">     </w:t>
      </w:r>
      <w:r w:rsidR="000D110C">
        <w:rPr>
          <w:rFonts w:ascii="Times New Roman" w:hAnsi="Times New Roman" w:cs="Times New Roman"/>
          <w:sz w:val="28"/>
          <w:szCs w:val="28"/>
        </w:rPr>
        <w:t xml:space="preserve"> </w:t>
      </w:r>
      <w:r w:rsidRPr="00902228">
        <w:rPr>
          <w:rFonts w:ascii="Times New Roman" w:hAnsi="Times New Roman" w:cs="Times New Roman"/>
          <w:sz w:val="28"/>
          <w:szCs w:val="28"/>
        </w:rPr>
        <w:t xml:space="preserve">7) перераспределение бюджетных ассигнований между главными распорядителями средств бюджета, разделами, подразделами, целевыми статьями и видами расходов классификации расходов бюджетов для содержания имущества, находившегося в оперативном управлении муниципальных учреждений </w:t>
      </w:r>
      <w:r w:rsidR="00902228" w:rsidRPr="00902228">
        <w:rPr>
          <w:rFonts w:ascii="Times New Roman" w:hAnsi="Times New Roman" w:cs="Times New Roman"/>
          <w:sz w:val="28"/>
          <w:szCs w:val="28"/>
        </w:rPr>
        <w:t>Киикского</w:t>
      </w:r>
      <w:r w:rsidRPr="00902228"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области, изъятого в областную казну;</w:t>
      </w:r>
    </w:p>
    <w:p w:rsidR="007E1FC2" w:rsidRPr="00902228" w:rsidRDefault="007E1FC2" w:rsidP="00485440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902228">
        <w:rPr>
          <w:rFonts w:ascii="Times New Roman" w:hAnsi="Times New Roman" w:cs="Times New Roman"/>
          <w:sz w:val="28"/>
          <w:szCs w:val="28"/>
        </w:rPr>
        <w:t xml:space="preserve">   </w:t>
      </w:r>
      <w:r w:rsidR="003721E5">
        <w:rPr>
          <w:rFonts w:ascii="Times New Roman" w:hAnsi="Times New Roman" w:cs="Times New Roman"/>
          <w:sz w:val="28"/>
          <w:szCs w:val="28"/>
        </w:rPr>
        <w:t xml:space="preserve">    </w:t>
      </w:r>
      <w:r w:rsidRPr="00902228">
        <w:rPr>
          <w:rFonts w:ascii="Times New Roman" w:hAnsi="Times New Roman" w:cs="Times New Roman"/>
          <w:sz w:val="28"/>
          <w:szCs w:val="28"/>
        </w:rPr>
        <w:t xml:space="preserve"> </w:t>
      </w:r>
      <w:r w:rsidR="003721E5">
        <w:rPr>
          <w:rFonts w:ascii="Times New Roman" w:hAnsi="Times New Roman" w:cs="Times New Roman"/>
          <w:sz w:val="28"/>
          <w:szCs w:val="28"/>
        </w:rPr>
        <w:t xml:space="preserve"> </w:t>
      </w:r>
      <w:r w:rsidR="000D110C">
        <w:rPr>
          <w:rFonts w:ascii="Times New Roman" w:hAnsi="Times New Roman" w:cs="Times New Roman"/>
          <w:sz w:val="28"/>
          <w:szCs w:val="28"/>
        </w:rPr>
        <w:t xml:space="preserve"> </w:t>
      </w:r>
      <w:r w:rsidRPr="00902228">
        <w:rPr>
          <w:rFonts w:ascii="Times New Roman" w:hAnsi="Times New Roman" w:cs="Times New Roman"/>
          <w:sz w:val="28"/>
          <w:szCs w:val="28"/>
        </w:rPr>
        <w:t>8) уменьшение бюджетных ассигнований, предусмотренных главным распорядителям средств бюджета на предоставление межбюджетных трансфертов бюджетам поселений (за исключением субвенций), в случае принятия решения о применении бюджетных мер принуждения в форме сокращения предоставления межбюджетных трансфертов бюджетам поселений (за исключением субвенций) на основании уведомлений органов муниципального финансового контроля о применении бюджетных мер принуждения;</w:t>
      </w:r>
    </w:p>
    <w:p w:rsidR="007E1FC2" w:rsidRPr="00902228" w:rsidRDefault="007E1FC2" w:rsidP="00485440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902228">
        <w:rPr>
          <w:rFonts w:ascii="Times New Roman" w:hAnsi="Times New Roman" w:cs="Times New Roman"/>
          <w:sz w:val="28"/>
          <w:szCs w:val="28"/>
        </w:rPr>
        <w:t xml:space="preserve">   </w:t>
      </w:r>
      <w:r w:rsidR="003721E5">
        <w:rPr>
          <w:rFonts w:ascii="Times New Roman" w:hAnsi="Times New Roman" w:cs="Times New Roman"/>
          <w:sz w:val="28"/>
          <w:szCs w:val="28"/>
        </w:rPr>
        <w:t xml:space="preserve">     </w:t>
      </w:r>
      <w:r w:rsidRPr="00902228">
        <w:rPr>
          <w:rFonts w:ascii="Times New Roman" w:hAnsi="Times New Roman" w:cs="Times New Roman"/>
          <w:sz w:val="28"/>
          <w:szCs w:val="28"/>
        </w:rPr>
        <w:t xml:space="preserve"> </w:t>
      </w:r>
      <w:r w:rsidR="000D110C">
        <w:rPr>
          <w:rFonts w:ascii="Times New Roman" w:hAnsi="Times New Roman" w:cs="Times New Roman"/>
          <w:sz w:val="28"/>
          <w:szCs w:val="28"/>
        </w:rPr>
        <w:t xml:space="preserve"> </w:t>
      </w:r>
      <w:r w:rsidRPr="00902228">
        <w:rPr>
          <w:rFonts w:ascii="Times New Roman" w:hAnsi="Times New Roman" w:cs="Times New Roman"/>
          <w:sz w:val="28"/>
          <w:szCs w:val="28"/>
        </w:rPr>
        <w:t>9) увеличение бюджетных ассигнований в части расходов, производимых за счет средств федерального бюджета, при доведении лимитов бюджетных обязательств в части, переданных Управлению Федерального казначейства по Новосибирской области полномочий получателя средств федерального бюджета по перечислению в бюджет района межбюджетных трансфертов, имеющих целевое назначение, в пределах сумм, необходимых для оплаты денежных обязательств по расходам получателей средств бюджета района, источником финансового обеспечения которых являются данные межбюджетные трансферты, сверх объемов, утвержденных настоящим Решением;</w:t>
      </w:r>
    </w:p>
    <w:p w:rsidR="007E1FC2" w:rsidRPr="00902228" w:rsidRDefault="007E1FC2" w:rsidP="00485440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902228">
        <w:rPr>
          <w:rFonts w:ascii="Times New Roman" w:hAnsi="Times New Roman" w:cs="Times New Roman"/>
          <w:sz w:val="28"/>
          <w:szCs w:val="28"/>
        </w:rPr>
        <w:t xml:space="preserve">    </w:t>
      </w:r>
      <w:r w:rsidR="003721E5">
        <w:rPr>
          <w:rFonts w:ascii="Times New Roman" w:hAnsi="Times New Roman" w:cs="Times New Roman"/>
          <w:sz w:val="28"/>
          <w:szCs w:val="28"/>
        </w:rPr>
        <w:t xml:space="preserve">   </w:t>
      </w:r>
      <w:r w:rsidR="000D110C">
        <w:rPr>
          <w:rFonts w:ascii="Times New Roman" w:hAnsi="Times New Roman" w:cs="Times New Roman"/>
          <w:sz w:val="28"/>
          <w:szCs w:val="28"/>
        </w:rPr>
        <w:t xml:space="preserve">  </w:t>
      </w:r>
      <w:r w:rsidRPr="00902228">
        <w:rPr>
          <w:rFonts w:ascii="Times New Roman" w:hAnsi="Times New Roman" w:cs="Times New Roman"/>
          <w:sz w:val="28"/>
          <w:szCs w:val="28"/>
        </w:rPr>
        <w:t>10)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органами исполнительной власти или физическими и юридическими лицами, сверх объемов, утвержденных настоящим Решением;</w:t>
      </w:r>
    </w:p>
    <w:p w:rsidR="007E1FC2" w:rsidRPr="00902228" w:rsidRDefault="007E1FC2" w:rsidP="00485440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902228">
        <w:rPr>
          <w:rFonts w:ascii="Times New Roman" w:hAnsi="Times New Roman" w:cs="Times New Roman"/>
          <w:sz w:val="28"/>
          <w:szCs w:val="28"/>
        </w:rPr>
        <w:t xml:space="preserve">    </w:t>
      </w:r>
      <w:r w:rsidR="003721E5">
        <w:rPr>
          <w:rFonts w:ascii="Times New Roman" w:hAnsi="Times New Roman" w:cs="Times New Roman"/>
          <w:sz w:val="28"/>
          <w:szCs w:val="28"/>
        </w:rPr>
        <w:t xml:space="preserve">    </w:t>
      </w:r>
      <w:r w:rsidRPr="00902228">
        <w:rPr>
          <w:rFonts w:ascii="Times New Roman" w:hAnsi="Times New Roman" w:cs="Times New Roman"/>
          <w:sz w:val="28"/>
          <w:szCs w:val="28"/>
        </w:rPr>
        <w:t>11) распределение на основании областных правовых актов субсидий, субвенций, иных межбюджетных трансфертов, предоставленных из областного бюджета, или безвозмездных поступлений от физических и юридических лиц, имеющих целевое назначение, бюджету району сверх объемов, утвержденных настоящим Решением;</w:t>
      </w:r>
    </w:p>
    <w:p w:rsidR="007E1FC2" w:rsidRPr="00902228" w:rsidRDefault="007E1FC2" w:rsidP="00485440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902228">
        <w:rPr>
          <w:rFonts w:ascii="Times New Roman" w:hAnsi="Times New Roman" w:cs="Times New Roman"/>
          <w:sz w:val="28"/>
          <w:szCs w:val="28"/>
        </w:rPr>
        <w:t xml:space="preserve">    </w:t>
      </w:r>
      <w:r w:rsidR="003721E5">
        <w:rPr>
          <w:rFonts w:ascii="Times New Roman" w:hAnsi="Times New Roman" w:cs="Times New Roman"/>
          <w:sz w:val="28"/>
          <w:szCs w:val="28"/>
        </w:rPr>
        <w:t xml:space="preserve">    </w:t>
      </w:r>
      <w:r w:rsidRPr="00902228">
        <w:rPr>
          <w:rFonts w:ascii="Times New Roman" w:hAnsi="Times New Roman" w:cs="Times New Roman"/>
          <w:sz w:val="28"/>
          <w:szCs w:val="28"/>
        </w:rPr>
        <w:t xml:space="preserve">12) перераспределение бюджетных ассигнований между разделами, подразделами, целевыми статьями и видами расходов классификации расходов бюджетов в пределах средств бюджета, предусмотренных главному распорядителю бюджетных средств бюджета району для </w:t>
      </w:r>
      <w:proofErr w:type="spellStart"/>
      <w:r w:rsidRPr="0090222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902228">
        <w:rPr>
          <w:rFonts w:ascii="Times New Roman" w:hAnsi="Times New Roman" w:cs="Times New Roman"/>
          <w:sz w:val="28"/>
          <w:szCs w:val="28"/>
        </w:rPr>
        <w:t xml:space="preserve"> </w:t>
      </w:r>
      <w:r w:rsidRPr="00902228">
        <w:rPr>
          <w:rFonts w:ascii="Times New Roman" w:hAnsi="Times New Roman" w:cs="Times New Roman"/>
          <w:sz w:val="28"/>
          <w:szCs w:val="28"/>
        </w:rPr>
        <w:lastRenderedPageBreak/>
        <w:t>расходных обязательств в целях выполнения условий предоставления субсидий из областного бюджета Новосибирской области;</w:t>
      </w:r>
    </w:p>
    <w:p w:rsidR="007E1FC2" w:rsidRPr="00902228" w:rsidRDefault="007E1FC2" w:rsidP="00485440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902228">
        <w:rPr>
          <w:rFonts w:ascii="Times New Roman" w:hAnsi="Times New Roman" w:cs="Times New Roman"/>
          <w:sz w:val="28"/>
          <w:szCs w:val="28"/>
        </w:rPr>
        <w:t xml:space="preserve">  </w:t>
      </w:r>
      <w:r w:rsidR="003721E5">
        <w:rPr>
          <w:rFonts w:ascii="Times New Roman" w:hAnsi="Times New Roman" w:cs="Times New Roman"/>
          <w:sz w:val="28"/>
          <w:szCs w:val="28"/>
        </w:rPr>
        <w:t xml:space="preserve">    </w:t>
      </w:r>
      <w:r w:rsidRPr="00902228">
        <w:rPr>
          <w:rFonts w:ascii="Times New Roman" w:hAnsi="Times New Roman" w:cs="Times New Roman"/>
          <w:sz w:val="28"/>
          <w:szCs w:val="28"/>
        </w:rPr>
        <w:t xml:space="preserve">  13) увеличение бюджетных ассигнований за счет неиспользованных остатков субсидий, субвенций и иных межбюджетных трансфертов, безвозмездных поступлений от физических и юридических лиц, имеющих целевое назначение, на начало текущего года.</w:t>
      </w:r>
    </w:p>
    <w:p w:rsidR="007E1FC2" w:rsidRPr="00902228" w:rsidRDefault="007E1FC2" w:rsidP="00485440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902228">
        <w:rPr>
          <w:rFonts w:ascii="Times New Roman" w:hAnsi="Times New Roman" w:cs="Times New Roman"/>
          <w:sz w:val="28"/>
          <w:szCs w:val="28"/>
        </w:rPr>
        <w:t xml:space="preserve">   </w:t>
      </w:r>
      <w:r w:rsidR="00810B41">
        <w:rPr>
          <w:rFonts w:ascii="Times New Roman" w:hAnsi="Times New Roman" w:cs="Times New Roman"/>
          <w:sz w:val="28"/>
          <w:szCs w:val="28"/>
        </w:rPr>
        <w:t xml:space="preserve">     </w:t>
      </w:r>
      <w:r w:rsidRPr="00902228">
        <w:rPr>
          <w:rFonts w:ascii="Times New Roman" w:hAnsi="Times New Roman" w:cs="Times New Roman"/>
          <w:sz w:val="28"/>
          <w:szCs w:val="28"/>
        </w:rPr>
        <w:t xml:space="preserve"> 2</w:t>
      </w:r>
      <w:r w:rsidR="002C3C9D">
        <w:rPr>
          <w:rFonts w:ascii="Times New Roman" w:hAnsi="Times New Roman" w:cs="Times New Roman"/>
          <w:sz w:val="28"/>
          <w:szCs w:val="28"/>
        </w:rPr>
        <w:t>7</w:t>
      </w:r>
      <w:r w:rsidRPr="00902228">
        <w:rPr>
          <w:rFonts w:ascii="Times New Roman" w:hAnsi="Times New Roman" w:cs="Times New Roman"/>
          <w:sz w:val="28"/>
          <w:szCs w:val="28"/>
        </w:rPr>
        <w:t>.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</w:t>
      </w:r>
      <w:r w:rsidR="002C3C9D" w:rsidRPr="00902228">
        <w:rPr>
          <w:rFonts w:ascii="Times New Roman" w:hAnsi="Times New Roman" w:cs="Times New Roman"/>
          <w:sz w:val="28"/>
          <w:szCs w:val="28"/>
        </w:rPr>
        <w:t>), администрация</w:t>
      </w:r>
      <w:r w:rsidRPr="00902228">
        <w:rPr>
          <w:rFonts w:ascii="Times New Roman" w:hAnsi="Times New Roman" w:cs="Times New Roman"/>
          <w:sz w:val="28"/>
          <w:szCs w:val="28"/>
        </w:rPr>
        <w:t xml:space="preserve"> </w:t>
      </w:r>
      <w:r w:rsidR="00902228" w:rsidRPr="00902228">
        <w:rPr>
          <w:rFonts w:ascii="Times New Roman" w:hAnsi="Times New Roman" w:cs="Times New Roman"/>
          <w:sz w:val="28"/>
          <w:szCs w:val="28"/>
        </w:rPr>
        <w:t>Киикского</w:t>
      </w:r>
      <w:r w:rsidRPr="00902228"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администрацией </w:t>
      </w:r>
      <w:r w:rsidR="00902228" w:rsidRPr="00902228">
        <w:rPr>
          <w:rFonts w:ascii="Times New Roman" w:hAnsi="Times New Roman" w:cs="Times New Roman"/>
          <w:sz w:val="28"/>
          <w:szCs w:val="28"/>
        </w:rPr>
        <w:t>Киикского</w:t>
      </w:r>
      <w:r w:rsidRPr="00902228"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следующими способами:</w:t>
      </w:r>
    </w:p>
    <w:p w:rsidR="00485440" w:rsidRDefault="007E1FC2" w:rsidP="000D110C">
      <w:pPr>
        <w:shd w:val="clear" w:color="auto" w:fill="FFFFFF"/>
        <w:spacing w:after="0" w:line="240" w:lineRule="auto"/>
        <w:ind w:right="1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228">
        <w:rPr>
          <w:rFonts w:ascii="Times New Roman" w:hAnsi="Times New Roman" w:cs="Times New Roman"/>
          <w:sz w:val="28"/>
          <w:szCs w:val="28"/>
        </w:rPr>
        <w:t>1) предоставление отступного;</w:t>
      </w:r>
    </w:p>
    <w:p w:rsidR="007E1FC2" w:rsidRPr="00902228" w:rsidRDefault="007E1FC2" w:rsidP="000D110C">
      <w:pPr>
        <w:shd w:val="clear" w:color="auto" w:fill="FFFFFF"/>
        <w:spacing w:after="0" w:line="240" w:lineRule="auto"/>
        <w:ind w:right="1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228">
        <w:rPr>
          <w:rFonts w:ascii="Times New Roman" w:hAnsi="Times New Roman" w:cs="Times New Roman"/>
          <w:sz w:val="28"/>
          <w:szCs w:val="28"/>
        </w:rPr>
        <w:t>2) обмен требований на доли в уставном капитале должника;</w:t>
      </w:r>
    </w:p>
    <w:p w:rsidR="007E1FC2" w:rsidRPr="00902228" w:rsidRDefault="007E1FC2" w:rsidP="00531758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902228">
        <w:rPr>
          <w:rFonts w:ascii="Times New Roman" w:hAnsi="Times New Roman" w:cs="Times New Roman"/>
          <w:sz w:val="28"/>
          <w:szCs w:val="28"/>
        </w:rPr>
        <w:t xml:space="preserve">    </w:t>
      </w:r>
      <w:r w:rsidR="000D110C">
        <w:rPr>
          <w:rFonts w:ascii="Times New Roman" w:hAnsi="Times New Roman" w:cs="Times New Roman"/>
          <w:sz w:val="28"/>
          <w:szCs w:val="28"/>
        </w:rPr>
        <w:t xml:space="preserve">      </w:t>
      </w:r>
      <w:r w:rsidRPr="00902228">
        <w:rPr>
          <w:rFonts w:ascii="Times New Roman" w:hAnsi="Times New Roman" w:cs="Times New Roman"/>
          <w:sz w:val="28"/>
          <w:szCs w:val="28"/>
        </w:rPr>
        <w:t>3) предоставление акций, конвертируемых в акции облигаций или иных ценных бумаг;</w:t>
      </w:r>
    </w:p>
    <w:p w:rsidR="007E1FC2" w:rsidRPr="00902228" w:rsidRDefault="007E1FC2" w:rsidP="00531758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902228">
        <w:rPr>
          <w:rFonts w:ascii="Times New Roman" w:hAnsi="Times New Roman" w:cs="Times New Roman"/>
          <w:sz w:val="28"/>
          <w:szCs w:val="28"/>
        </w:rPr>
        <w:t xml:space="preserve">    </w:t>
      </w:r>
      <w:r w:rsidR="000D110C">
        <w:rPr>
          <w:rFonts w:ascii="Times New Roman" w:hAnsi="Times New Roman" w:cs="Times New Roman"/>
          <w:sz w:val="28"/>
          <w:szCs w:val="28"/>
        </w:rPr>
        <w:t xml:space="preserve">      </w:t>
      </w:r>
      <w:r w:rsidRPr="00902228">
        <w:rPr>
          <w:rFonts w:ascii="Times New Roman" w:hAnsi="Times New Roman" w:cs="Times New Roman"/>
          <w:sz w:val="28"/>
          <w:szCs w:val="28"/>
        </w:rPr>
        <w:t>4) новация обязательств;</w:t>
      </w:r>
    </w:p>
    <w:p w:rsidR="007E1FC2" w:rsidRPr="00902228" w:rsidRDefault="007E1FC2" w:rsidP="00531758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902228">
        <w:rPr>
          <w:rFonts w:ascii="Times New Roman" w:hAnsi="Times New Roman" w:cs="Times New Roman"/>
          <w:sz w:val="28"/>
          <w:szCs w:val="28"/>
        </w:rPr>
        <w:t xml:space="preserve">    </w:t>
      </w:r>
      <w:r w:rsidR="000D110C">
        <w:rPr>
          <w:rFonts w:ascii="Times New Roman" w:hAnsi="Times New Roman" w:cs="Times New Roman"/>
          <w:sz w:val="28"/>
          <w:szCs w:val="28"/>
        </w:rPr>
        <w:t xml:space="preserve">      </w:t>
      </w:r>
      <w:r w:rsidRPr="00902228">
        <w:rPr>
          <w:rFonts w:ascii="Times New Roman" w:hAnsi="Times New Roman" w:cs="Times New Roman"/>
          <w:sz w:val="28"/>
          <w:szCs w:val="28"/>
        </w:rPr>
        <w:t>5) прощение долга;</w:t>
      </w:r>
    </w:p>
    <w:p w:rsidR="00485440" w:rsidRDefault="007E1FC2" w:rsidP="00531758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902228">
        <w:rPr>
          <w:rFonts w:ascii="Times New Roman" w:hAnsi="Times New Roman" w:cs="Times New Roman"/>
          <w:sz w:val="28"/>
          <w:szCs w:val="28"/>
        </w:rPr>
        <w:t xml:space="preserve">   </w:t>
      </w:r>
      <w:r w:rsidR="000D110C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902228">
        <w:rPr>
          <w:rFonts w:ascii="Times New Roman" w:hAnsi="Times New Roman" w:cs="Times New Roman"/>
          <w:sz w:val="28"/>
          <w:szCs w:val="28"/>
        </w:rPr>
        <w:t>6)иными</w:t>
      </w:r>
      <w:proofErr w:type="gramEnd"/>
      <w:r w:rsidRPr="00902228">
        <w:rPr>
          <w:rFonts w:ascii="Times New Roman" w:hAnsi="Times New Roman" w:cs="Times New Roman"/>
          <w:sz w:val="28"/>
          <w:szCs w:val="28"/>
        </w:rPr>
        <w:t xml:space="preserve"> предусмотренными федеральным законодательством способами, если такие способы прекращения обязательств не нарушают права иных кредиторов, требования которых включены в реестр требований кредиторов.</w:t>
      </w:r>
    </w:p>
    <w:p w:rsidR="007E1FC2" w:rsidRPr="00902228" w:rsidRDefault="007E1FC2" w:rsidP="00531758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902228">
        <w:rPr>
          <w:rFonts w:ascii="Times New Roman" w:hAnsi="Times New Roman" w:cs="Times New Roman"/>
          <w:sz w:val="28"/>
          <w:szCs w:val="28"/>
        </w:rPr>
        <w:t xml:space="preserve">     </w:t>
      </w:r>
      <w:r w:rsidR="00810B41">
        <w:rPr>
          <w:rFonts w:ascii="Times New Roman" w:hAnsi="Times New Roman" w:cs="Times New Roman"/>
          <w:sz w:val="28"/>
          <w:szCs w:val="28"/>
        </w:rPr>
        <w:t xml:space="preserve">     </w:t>
      </w:r>
      <w:r w:rsidRPr="00902228">
        <w:rPr>
          <w:rFonts w:ascii="Times New Roman" w:hAnsi="Times New Roman" w:cs="Times New Roman"/>
          <w:sz w:val="28"/>
          <w:szCs w:val="28"/>
        </w:rPr>
        <w:t xml:space="preserve"> 2</w:t>
      </w:r>
      <w:r w:rsidR="002C3C9D">
        <w:rPr>
          <w:rFonts w:ascii="Times New Roman" w:hAnsi="Times New Roman" w:cs="Times New Roman"/>
          <w:sz w:val="28"/>
          <w:szCs w:val="28"/>
        </w:rPr>
        <w:t>8</w:t>
      </w:r>
      <w:r w:rsidRPr="00902228">
        <w:rPr>
          <w:rFonts w:ascii="Times New Roman" w:hAnsi="Times New Roman" w:cs="Times New Roman"/>
          <w:sz w:val="28"/>
          <w:szCs w:val="28"/>
        </w:rPr>
        <w:t xml:space="preserve">.Опубликовать настоящее решение в периодическом печатном издании </w:t>
      </w:r>
      <w:r w:rsidR="00D45C6C">
        <w:rPr>
          <w:rFonts w:ascii="Times New Roman" w:hAnsi="Times New Roman" w:cs="Times New Roman"/>
          <w:sz w:val="28"/>
          <w:szCs w:val="28"/>
        </w:rPr>
        <w:t>Киик</w:t>
      </w:r>
      <w:r w:rsidRPr="00902228">
        <w:rPr>
          <w:rFonts w:ascii="Times New Roman" w:hAnsi="Times New Roman" w:cs="Times New Roman"/>
          <w:sz w:val="28"/>
          <w:szCs w:val="28"/>
        </w:rPr>
        <w:t>ского сельсовета Тогучинского района Новосибирской области «</w:t>
      </w:r>
      <w:r w:rsidR="00902228" w:rsidRPr="00902228">
        <w:rPr>
          <w:rFonts w:ascii="Times New Roman" w:hAnsi="Times New Roman" w:cs="Times New Roman"/>
          <w:sz w:val="28"/>
          <w:szCs w:val="28"/>
        </w:rPr>
        <w:t>Киик</w:t>
      </w:r>
      <w:r w:rsidRPr="00902228">
        <w:rPr>
          <w:rFonts w:ascii="Times New Roman" w:hAnsi="Times New Roman" w:cs="Times New Roman"/>
          <w:sz w:val="28"/>
          <w:szCs w:val="28"/>
        </w:rPr>
        <w:t>ский вестник»</w:t>
      </w:r>
    </w:p>
    <w:p w:rsidR="007E1FC2" w:rsidRDefault="007E1FC2" w:rsidP="00531758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902228">
        <w:rPr>
          <w:rFonts w:ascii="Times New Roman" w:hAnsi="Times New Roman" w:cs="Times New Roman"/>
          <w:sz w:val="28"/>
          <w:szCs w:val="28"/>
        </w:rPr>
        <w:t xml:space="preserve">       </w:t>
      </w:r>
      <w:r w:rsidR="00810B41">
        <w:rPr>
          <w:rFonts w:ascii="Times New Roman" w:hAnsi="Times New Roman" w:cs="Times New Roman"/>
          <w:sz w:val="28"/>
          <w:szCs w:val="28"/>
        </w:rPr>
        <w:t xml:space="preserve">     </w:t>
      </w:r>
      <w:r w:rsidR="002C3C9D">
        <w:rPr>
          <w:rFonts w:ascii="Times New Roman" w:hAnsi="Times New Roman" w:cs="Times New Roman"/>
          <w:sz w:val="28"/>
          <w:szCs w:val="28"/>
        </w:rPr>
        <w:t>29</w:t>
      </w:r>
      <w:r w:rsidRPr="00902228">
        <w:rPr>
          <w:rFonts w:ascii="Times New Roman" w:hAnsi="Times New Roman" w:cs="Times New Roman"/>
          <w:sz w:val="28"/>
          <w:szCs w:val="28"/>
        </w:rPr>
        <w:t>. Настоящее Решение вступает в силу с 1 января 202</w:t>
      </w:r>
      <w:r w:rsidR="00020525">
        <w:rPr>
          <w:rFonts w:ascii="Times New Roman" w:hAnsi="Times New Roman" w:cs="Times New Roman"/>
          <w:sz w:val="28"/>
          <w:szCs w:val="28"/>
        </w:rPr>
        <w:t>1</w:t>
      </w:r>
      <w:r w:rsidRPr="00902228">
        <w:rPr>
          <w:rFonts w:ascii="Times New Roman" w:hAnsi="Times New Roman" w:cs="Times New Roman"/>
          <w:sz w:val="28"/>
          <w:szCs w:val="28"/>
        </w:rPr>
        <w:t xml:space="preserve"> года и подлежит официальному опубликованию. </w:t>
      </w:r>
    </w:p>
    <w:p w:rsidR="00531758" w:rsidRDefault="00531758" w:rsidP="00531758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</w:p>
    <w:p w:rsidR="00531758" w:rsidRPr="00902228" w:rsidRDefault="00531758" w:rsidP="00531758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</w:p>
    <w:p w:rsidR="00531758" w:rsidRDefault="00103B70" w:rsidP="00020525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1758" w:rsidRPr="00A84500" w:rsidRDefault="00531758" w:rsidP="00020525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249"/>
        <w:gridCol w:w="475"/>
        <w:gridCol w:w="5023"/>
      </w:tblGrid>
      <w:tr w:rsidR="00531758" w:rsidRPr="00FE4F87" w:rsidTr="005D4EED">
        <w:tc>
          <w:tcPr>
            <w:tcW w:w="4620" w:type="dxa"/>
            <w:hideMark/>
          </w:tcPr>
          <w:p w:rsidR="00531758" w:rsidRPr="00FE4F87" w:rsidRDefault="00531758" w:rsidP="005D4EED">
            <w:pPr>
              <w:rPr>
                <w:rFonts w:ascii="Times New Roman" w:hAnsi="Times New Roman"/>
                <w:sz w:val="28"/>
                <w:szCs w:val="28"/>
              </w:rPr>
            </w:pPr>
            <w:r w:rsidRPr="00FE4F87">
              <w:rPr>
                <w:rFonts w:ascii="Times New Roman" w:hAnsi="Times New Roman"/>
                <w:sz w:val="28"/>
                <w:szCs w:val="28"/>
              </w:rPr>
              <w:t>Председатель Совета депутатов Киикского сельсовета Тогучинского района Новосибирской области</w:t>
            </w:r>
          </w:p>
        </w:tc>
        <w:tc>
          <w:tcPr>
            <w:tcW w:w="524" w:type="dxa"/>
          </w:tcPr>
          <w:p w:rsidR="00531758" w:rsidRPr="00FE4F87" w:rsidRDefault="00531758" w:rsidP="005D4E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03" w:type="dxa"/>
            <w:hideMark/>
          </w:tcPr>
          <w:p w:rsidR="00531758" w:rsidRPr="00FE4F87" w:rsidRDefault="00531758" w:rsidP="005D4EED">
            <w:pPr>
              <w:rPr>
                <w:rFonts w:ascii="Times New Roman" w:hAnsi="Times New Roman"/>
                <w:sz w:val="28"/>
                <w:szCs w:val="28"/>
              </w:rPr>
            </w:pPr>
            <w:r w:rsidRPr="00FE4F87">
              <w:rPr>
                <w:rFonts w:ascii="Times New Roman" w:hAnsi="Times New Roman"/>
                <w:sz w:val="28"/>
                <w:szCs w:val="28"/>
              </w:rPr>
              <w:t xml:space="preserve">Глава Киикского сельсовета Тогучинского района Новосибирской области </w:t>
            </w:r>
          </w:p>
        </w:tc>
      </w:tr>
      <w:tr w:rsidR="00531758" w:rsidRPr="00FE4F87" w:rsidTr="005D4EED">
        <w:tc>
          <w:tcPr>
            <w:tcW w:w="4620" w:type="dxa"/>
            <w:hideMark/>
          </w:tcPr>
          <w:p w:rsidR="00531758" w:rsidRPr="00FE4F87" w:rsidRDefault="00531758" w:rsidP="005D4E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4F87">
              <w:rPr>
                <w:rFonts w:ascii="Times New Roman" w:hAnsi="Times New Roman"/>
                <w:sz w:val="28"/>
                <w:szCs w:val="28"/>
              </w:rPr>
              <w:t xml:space="preserve">_______________ </w:t>
            </w:r>
            <w:proofErr w:type="spellStart"/>
            <w:r w:rsidRPr="00FE4F87">
              <w:rPr>
                <w:rFonts w:ascii="Times New Roman" w:hAnsi="Times New Roman"/>
                <w:sz w:val="28"/>
                <w:szCs w:val="28"/>
              </w:rPr>
              <w:t>Н.Д.Богданова</w:t>
            </w:r>
            <w:proofErr w:type="spellEnd"/>
          </w:p>
        </w:tc>
        <w:tc>
          <w:tcPr>
            <w:tcW w:w="524" w:type="dxa"/>
          </w:tcPr>
          <w:p w:rsidR="00531758" w:rsidRPr="00FE4F87" w:rsidRDefault="00531758" w:rsidP="005D4E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03" w:type="dxa"/>
            <w:hideMark/>
          </w:tcPr>
          <w:p w:rsidR="00531758" w:rsidRPr="00FE4F87" w:rsidRDefault="00531758" w:rsidP="005D4E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4F87">
              <w:rPr>
                <w:rFonts w:ascii="Times New Roman" w:hAnsi="Times New Roman"/>
                <w:sz w:val="28"/>
                <w:szCs w:val="28"/>
              </w:rPr>
              <w:t>__________________</w:t>
            </w:r>
            <w:proofErr w:type="spellStart"/>
            <w:r w:rsidRPr="00FE4F87">
              <w:rPr>
                <w:rFonts w:ascii="Times New Roman" w:hAnsi="Times New Roman"/>
                <w:sz w:val="28"/>
                <w:szCs w:val="28"/>
              </w:rPr>
              <w:t>А.А.Клюшниченко</w:t>
            </w:r>
            <w:proofErr w:type="spellEnd"/>
            <w:r w:rsidRPr="00FE4F8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432C55" w:rsidRPr="00A84500" w:rsidRDefault="00432C55" w:rsidP="00020525">
      <w:pPr>
        <w:shd w:val="clear" w:color="auto" w:fill="FFFFFF"/>
        <w:spacing w:after="0" w:line="322" w:lineRule="exact"/>
        <w:ind w:right="19"/>
        <w:jc w:val="both"/>
        <w:rPr>
          <w:rFonts w:ascii="Times New Roman" w:hAnsi="Times New Roman" w:cs="Times New Roman"/>
          <w:sz w:val="28"/>
          <w:szCs w:val="28"/>
        </w:rPr>
      </w:pPr>
    </w:p>
    <w:sectPr w:rsidR="00432C55" w:rsidRPr="00A84500" w:rsidSect="00753ABA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975" w:rsidRDefault="00764975" w:rsidP="006544D4">
      <w:pPr>
        <w:spacing w:after="0" w:line="240" w:lineRule="auto"/>
      </w:pPr>
      <w:r>
        <w:separator/>
      </w:r>
    </w:p>
  </w:endnote>
  <w:endnote w:type="continuationSeparator" w:id="0">
    <w:p w:rsidR="00764975" w:rsidRDefault="00764975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975" w:rsidRDefault="00764975" w:rsidP="006544D4">
      <w:pPr>
        <w:spacing w:after="0" w:line="240" w:lineRule="auto"/>
      </w:pPr>
      <w:r>
        <w:separator/>
      </w:r>
    </w:p>
  </w:footnote>
  <w:footnote w:type="continuationSeparator" w:id="0">
    <w:p w:rsidR="00764975" w:rsidRDefault="00764975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5C7" w:rsidRPr="00992805" w:rsidRDefault="00CF537B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="003A35C7"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C65BDB">
      <w:rPr>
        <w:rFonts w:ascii="Times New Roman" w:hAnsi="Times New Roman" w:cs="Times New Roman"/>
        <w:noProof/>
      </w:rPr>
      <w:t>8</w:t>
    </w:r>
    <w:r w:rsidRPr="00992805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1AD"/>
    <w:rsid w:val="00000052"/>
    <w:rsid w:val="000007B0"/>
    <w:rsid w:val="000018AC"/>
    <w:rsid w:val="000042F5"/>
    <w:rsid w:val="000050FD"/>
    <w:rsid w:val="00005153"/>
    <w:rsid w:val="00005FD1"/>
    <w:rsid w:val="000074EE"/>
    <w:rsid w:val="0001436C"/>
    <w:rsid w:val="000147AE"/>
    <w:rsid w:val="000162D2"/>
    <w:rsid w:val="0001692E"/>
    <w:rsid w:val="00016B54"/>
    <w:rsid w:val="000172C3"/>
    <w:rsid w:val="00020525"/>
    <w:rsid w:val="00020B62"/>
    <w:rsid w:val="00020FFB"/>
    <w:rsid w:val="00022DF6"/>
    <w:rsid w:val="00024390"/>
    <w:rsid w:val="000270ED"/>
    <w:rsid w:val="00027E89"/>
    <w:rsid w:val="00030824"/>
    <w:rsid w:val="00031017"/>
    <w:rsid w:val="00031771"/>
    <w:rsid w:val="0003219C"/>
    <w:rsid w:val="00032736"/>
    <w:rsid w:val="00034AAA"/>
    <w:rsid w:val="00036618"/>
    <w:rsid w:val="0003678E"/>
    <w:rsid w:val="00037ADA"/>
    <w:rsid w:val="00040D56"/>
    <w:rsid w:val="000414D1"/>
    <w:rsid w:val="00041F5E"/>
    <w:rsid w:val="00042238"/>
    <w:rsid w:val="000424DE"/>
    <w:rsid w:val="000435D5"/>
    <w:rsid w:val="00043B48"/>
    <w:rsid w:val="00044A18"/>
    <w:rsid w:val="00044DCE"/>
    <w:rsid w:val="00044FA7"/>
    <w:rsid w:val="000453CE"/>
    <w:rsid w:val="000456FD"/>
    <w:rsid w:val="00045A00"/>
    <w:rsid w:val="0005161F"/>
    <w:rsid w:val="00051E73"/>
    <w:rsid w:val="00056369"/>
    <w:rsid w:val="00056474"/>
    <w:rsid w:val="00056A86"/>
    <w:rsid w:val="00057E6A"/>
    <w:rsid w:val="00057F63"/>
    <w:rsid w:val="0006005F"/>
    <w:rsid w:val="00060283"/>
    <w:rsid w:val="000602D9"/>
    <w:rsid w:val="00062A10"/>
    <w:rsid w:val="0006416C"/>
    <w:rsid w:val="000660EA"/>
    <w:rsid w:val="00066818"/>
    <w:rsid w:val="00066B1D"/>
    <w:rsid w:val="00066CC4"/>
    <w:rsid w:val="00070CC2"/>
    <w:rsid w:val="00072722"/>
    <w:rsid w:val="00072949"/>
    <w:rsid w:val="00073230"/>
    <w:rsid w:val="00073BCD"/>
    <w:rsid w:val="00076206"/>
    <w:rsid w:val="00076AB7"/>
    <w:rsid w:val="000770BE"/>
    <w:rsid w:val="00077FEF"/>
    <w:rsid w:val="00083092"/>
    <w:rsid w:val="00084041"/>
    <w:rsid w:val="00084209"/>
    <w:rsid w:val="000901CC"/>
    <w:rsid w:val="00092511"/>
    <w:rsid w:val="00093EDD"/>
    <w:rsid w:val="00094C1E"/>
    <w:rsid w:val="00094FF1"/>
    <w:rsid w:val="00095896"/>
    <w:rsid w:val="00095F2A"/>
    <w:rsid w:val="0009690A"/>
    <w:rsid w:val="000A0ABB"/>
    <w:rsid w:val="000A160D"/>
    <w:rsid w:val="000A2C24"/>
    <w:rsid w:val="000A3643"/>
    <w:rsid w:val="000A5D73"/>
    <w:rsid w:val="000B043C"/>
    <w:rsid w:val="000B0D01"/>
    <w:rsid w:val="000B115A"/>
    <w:rsid w:val="000B1263"/>
    <w:rsid w:val="000B256C"/>
    <w:rsid w:val="000B280A"/>
    <w:rsid w:val="000B43D0"/>
    <w:rsid w:val="000B49DF"/>
    <w:rsid w:val="000B5B6C"/>
    <w:rsid w:val="000B75AD"/>
    <w:rsid w:val="000C07FB"/>
    <w:rsid w:val="000C2A6C"/>
    <w:rsid w:val="000C3557"/>
    <w:rsid w:val="000C3C35"/>
    <w:rsid w:val="000C50C6"/>
    <w:rsid w:val="000C5381"/>
    <w:rsid w:val="000D110C"/>
    <w:rsid w:val="000D5C5C"/>
    <w:rsid w:val="000D740D"/>
    <w:rsid w:val="000E5802"/>
    <w:rsid w:val="000E60A6"/>
    <w:rsid w:val="000F48AF"/>
    <w:rsid w:val="000F5E40"/>
    <w:rsid w:val="000F7AD9"/>
    <w:rsid w:val="001022AA"/>
    <w:rsid w:val="001024BC"/>
    <w:rsid w:val="00103163"/>
    <w:rsid w:val="00103B70"/>
    <w:rsid w:val="001047CC"/>
    <w:rsid w:val="0010606F"/>
    <w:rsid w:val="001105FF"/>
    <w:rsid w:val="00111194"/>
    <w:rsid w:val="00111AC1"/>
    <w:rsid w:val="00112C20"/>
    <w:rsid w:val="00112DE8"/>
    <w:rsid w:val="0011458E"/>
    <w:rsid w:val="00120200"/>
    <w:rsid w:val="001208D5"/>
    <w:rsid w:val="00121C16"/>
    <w:rsid w:val="00121DA1"/>
    <w:rsid w:val="001249A9"/>
    <w:rsid w:val="00124E57"/>
    <w:rsid w:val="001262B8"/>
    <w:rsid w:val="00127A4F"/>
    <w:rsid w:val="00131963"/>
    <w:rsid w:val="00132732"/>
    <w:rsid w:val="00132C81"/>
    <w:rsid w:val="0013324A"/>
    <w:rsid w:val="001340F4"/>
    <w:rsid w:val="00134CD5"/>
    <w:rsid w:val="0013544F"/>
    <w:rsid w:val="00135FAC"/>
    <w:rsid w:val="00136DCA"/>
    <w:rsid w:val="00136F37"/>
    <w:rsid w:val="00140252"/>
    <w:rsid w:val="00140D65"/>
    <w:rsid w:val="00140EEC"/>
    <w:rsid w:val="00144613"/>
    <w:rsid w:val="00144F6A"/>
    <w:rsid w:val="001452F7"/>
    <w:rsid w:val="00146218"/>
    <w:rsid w:val="00147202"/>
    <w:rsid w:val="00147C77"/>
    <w:rsid w:val="00152CC4"/>
    <w:rsid w:val="001534FB"/>
    <w:rsid w:val="001535BD"/>
    <w:rsid w:val="001551EF"/>
    <w:rsid w:val="00155F0E"/>
    <w:rsid w:val="0016054C"/>
    <w:rsid w:val="001628A3"/>
    <w:rsid w:val="00162F7D"/>
    <w:rsid w:val="001636CF"/>
    <w:rsid w:val="00163CF5"/>
    <w:rsid w:val="00163F87"/>
    <w:rsid w:val="0016416D"/>
    <w:rsid w:val="00165AAD"/>
    <w:rsid w:val="0016660D"/>
    <w:rsid w:val="00166EBC"/>
    <w:rsid w:val="0017295C"/>
    <w:rsid w:val="0017383F"/>
    <w:rsid w:val="00173BCD"/>
    <w:rsid w:val="00175E78"/>
    <w:rsid w:val="00176A7F"/>
    <w:rsid w:val="00180454"/>
    <w:rsid w:val="0018080B"/>
    <w:rsid w:val="00181398"/>
    <w:rsid w:val="0018199C"/>
    <w:rsid w:val="001819A5"/>
    <w:rsid w:val="00182057"/>
    <w:rsid w:val="0018283D"/>
    <w:rsid w:val="00183CBF"/>
    <w:rsid w:val="00184CA4"/>
    <w:rsid w:val="00185850"/>
    <w:rsid w:val="00185A05"/>
    <w:rsid w:val="001923D7"/>
    <w:rsid w:val="00193803"/>
    <w:rsid w:val="0019577D"/>
    <w:rsid w:val="001977F0"/>
    <w:rsid w:val="001A1B46"/>
    <w:rsid w:val="001A241A"/>
    <w:rsid w:val="001A276D"/>
    <w:rsid w:val="001A283B"/>
    <w:rsid w:val="001A5BCB"/>
    <w:rsid w:val="001A632C"/>
    <w:rsid w:val="001A7A60"/>
    <w:rsid w:val="001B2D15"/>
    <w:rsid w:val="001B313A"/>
    <w:rsid w:val="001B46AF"/>
    <w:rsid w:val="001B583B"/>
    <w:rsid w:val="001B5F27"/>
    <w:rsid w:val="001B5F49"/>
    <w:rsid w:val="001C12BF"/>
    <w:rsid w:val="001C21CB"/>
    <w:rsid w:val="001C360F"/>
    <w:rsid w:val="001C3A42"/>
    <w:rsid w:val="001C3E47"/>
    <w:rsid w:val="001C3E6A"/>
    <w:rsid w:val="001C522D"/>
    <w:rsid w:val="001D062D"/>
    <w:rsid w:val="001D47CB"/>
    <w:rsid w:val="001D52D5"/>
    <w:rsid w:val="001D5412"/>
    <w:rsid w:val="001E0721"/>
    <w:rsid w:val="001E0775"/>
    <w:rsid w:val="001E0976"/>
    <w:rsid w:val="001E0D37"/>
    <w:rsid w:val="001E0D8C"/>
    <w:rsid w:val="001E2E9E"/>
    <w:rsid w:val="001E3E55"/>
    <w:rsid w:val="001E4018"/>
    <w:rsid w:val="001E4BEE"/>
    <w:rsid w:val="001F074C"/>
    <w:rsid w:val="001F0BB2"/>
    <w:rsid w:val="001F3947"/>
    <w:rsid w:val="001F562A"/>
    <w:rsid w:val="001F5A07"/>
    <w:rsid w:val="001F6D29"/>
    <w:rsid w:val="001F7D57"/>
    <w:rsid w:val="001F7F6A"/>
    <w:rsid w:val="00200772"/>
    <w:rsid w:val="00200E84"/>
    <w:rsid w:val="00201572"/>
    <w:rsid w:val="00203DA9"/>
    <w:rsid w:val="002044C0"/>
    <w:rsid w:val="00204787"/>
    <w:rsid w:val="0020621F"/>
    <w:rsid w:val="0020776F"/>
    <w:rsid w:val="00207B74"/>
    <w:rsid w:val="00210BDB"/>
    <w:rsid w:val="00213514"/>
    <w:rsid w:val="00213D38"/>
    <w:rsid w:val="00214056"/>
    <w:rsid w:val="00216975"/>
    <w:rsid w:val="00217440"/>
    <w:rsid w:val="002234AF"/>
    <w:rsid w:val="00223C4C"/>
    <w:rsid w:val="00224C9B"/>
    <w:rsid w:val="00227362"/>
    <w:rsid w:val="00230398"/>
    <w:rsid w:val="00231096"/>
    <w:rsid w:val="0023113B"/>
    <w:rsid w:val="00231D65"/>
    <w:rsid w:val="002320B2"/>
    <w:rsid w:val="00233020"/>
    <w:rsid w:val="0023330C"/>
    <w:rsid w:val="00233D14"/>
    <w:rsid w:val="002366EB"/>
    <w:rsid w:val="0024423B"/>
    <w:rsid w:val="0024602C"/>
    <w:rsid w:val="00247338"/>
    <w:rsid w:val="00250D7D"/>
    <w:rsid w:val="00252C9D"/>
    <w:rsid w:val="002603F5"/>
    <w:rsid w:val="00262F9F"/>
    <w:rsid w:val="002635CC"/>
    <w:rsid w:val="00264194"/>
    <w:rsid w:val="0026423D"/>
    <w:rsid w:val="00264677"/>
    <w:rsid w:val="0026482B"/>
    <w:rsid w:val="00264BEB"/>
    <w:rsid w:val="00265672"/>
    <w:rsid w:val="00270557"/>
    <w:rsid w:val="0027642A"/>
    <w:rsid w:val="00276C60"/>
    <w:rsid w:val="002805DE"/>
    <w:rsid w:val="00280E61"/>
    <w:rsid w:val="00280F28"/>
    <w:rsid w:val="00281666"/>
    <w:rsid w:val="00283068"/>
    <w:rsid w:val="00284393"/>
    <w:rsid w:val="0028606C"/>
    <w:rsid w:val="00287F2D"/>
    <w:rsid w:val="00291651"/>
    <w:rsid w:val="00291A6F"/>
    <w:rsid w:val="002954C4"/>
    <w:rsid w:val="00295BF2"/>
    <w:rsid w:val="002A1638"/>
    <w:rsid w:val="002A1E08"/>
    <w:rsid w:val="002A2F44"/>
    <w:rsid w:val="002A44B2"/>
    <w:rsid w:val="002A4AB9"/>
    <w:rsid w:val="002A5788"/>
    <w:rsid w:val="002A5CA0"/>
    <w:rsid w:val="002A5F0A"/>
    <w:rsid w:val="002A7AD7"/>
    <w:rsid w:val="002A7C08"/>
    <w:rsid w:val="002B00F3"/>
    <w:rsid w:val="002B1B4C"/>
    <w:rsid w:val="002B1CC9"/>
    <w:rsid w:val="002B4BEB"/>
    <w:rsid w:val="002B5254"/>
    <w:rsid w:val="002B5698"/>
    <w:rsid w:val="002B7826"/>
    <w:rsid w:val="002B7FF6"/>
    <w:rsid w:val="002C0056"/>
    <w:rsid w:val="002C1516"/>
    <w:rsid w:val="002C1FC1"/>
    <w:rsid w:val="002C3083"/>
    <w:rsid w:val="002C3C9D"/>
    <w:rsid w:val="002C7468"/>
    <w:rsid w:val="002D11AD"/>
    <w:rsid w:val="002D11FB"/>
    <w:rsid w:val="002D1FB2"/>
    <w:rsid w:val="002D36D1"/>
    <w:rsid w:val="002D44A1"/>
    <w:rsid w:val="002D52B1"/>
    <w:rsid w:val="002D57BD"/>
    <w:rsid w:val="002D58A0"/>
    <w:rsid w:val="002D6B03"/>
    <w:rsid w:val="002D73F3"/>
    <w:rsid w:val="002E1998"/>
    <w:rsid w:val="002E2D23"/>
    <w:rsid w:val="002F0DD9"/>
    <w:rsid w:val="002F219D"/>
    <w:rsid w:val="002F3C7C"/>
    <w:rsid w:val="002F4625"/>
    <w:rsid w:val="002F51A9"/>
    <w:rsid w:val="00301567"/>
    <w:rsid w:val="00301ADD"/>
    <w:rsid w:val="00302E2E"/>
    <w:rsid w:val="00303117"/>
    <w:rsid w:val="00303904"/>
    <w:rsid w:val="00304FF3"/>
    <w:rsid w:val="00305ED1"/>
    <w:rsid w:val="00306501"/>
    <w:rsid w:val="0030776C"/>
    <w:rsid w:val="00311237"/>
    <w:rsid w:val="0031190F"/>
    <w:rsid w:val="0031335F"/>
    <w:rsid w:val="00313790"/>
    <w:rsid w:val="00314663"/>
    <w:rsid w:val="00315640"/>
    <w:rsid w:val="0031577B"/>
    <w:rsid w:val="00315E33"/>
    <w:rsid w:val="00316041"/>
    <w:rsid w:val="00320EF6"/>
    <w:rsid w:val="00321354"/>
    <w:rsid w:val="003217CF"/>
    <w:rsid w:val="003225F0"/>
    <w:rsid w:val="003248EA"/>
    <w:rsid w:val="00326998"/>
    <w:rsid w:val="00327898"/>
    <w:rsid w:val="003301A2"/>
    <w:rsid w:val="003322B8"/>
    <w:rsid w:val="00332345"/>
    <w:rsid w:val="00333050"/>
    <w:rsid w:val="00335F8A"/>
    <w:rsid w:val="00336009"/>
    <w:rsid w:val="00337AB2"/>
    <w:rsid w:val="00337EC3"/>
    <w:rsid w:val="00340A61"/>
    <w:rsid w:val="00342FF9"/>
    <w:rsid w:val="00344E62"/>
    <w:rsid w:val="00351083"/>
    <w:rsid w:val="00351775"/>
    <w:rsid w:val="00352B0D"/>
    <w:rsid w:val="00353381"/>
    <w:rsid w:val="003567C4"/>
    <w:rsid w:val="0035748D"/>
    <w:rsid w:val="003579FC"/>
    <w:rsid w:val="00361BBF"/>
    <w:rsid w:val="0036221A"/>
    <w:rsid w:val="003624E7"/>
    <w:rsid w:val="0036315E"/>
    <w:rsid w:val="00363696"/>
    <w:rsid w:val="003641B5"/>
    <w:rsid w:val="003645EF"/>
    <w:rsid w:val="00364BFC"/>
    <w:rsid w:val="00365E4F"/>
    <w:rsid w:val="003660B2"/>
    <w:rsid w:val="003714D9"/>
    <w:rsid w:val="00371E99"/>
    <w:rsid w:val="003721E5"/>
    <w:rsid w:val="00374577"/>
    <w:rsid w:val="003746DA"/>
    <w:rsid w:val="00374E2D"/>
    <w:rsid w:val="003753DD"/>
    <w:rsid w:val="00375963"/>
    <w:rsid w:val="00376892"/>
    <w:rsid w:val="0037732A"/>
    <w:rsid w:val="00380227"/>
    <w:rsid w:val="00381155"/>
    <w:rsid w:val="00381467"/>
    <w:rsid w:val="00383510"/>
    <w:rsid w:val="0038431C"/>
    <w:rsid w:val="0038716F"/>
    <w:rsid w:val="003909E0"/>
    <w:rsid w:val="003939E3"/>
    <w:rsid w:val="0039407F"/>
    <w:rsid w:val="00394523"/>
    <w:rsid w:val="00395525"/>
    <w:rsid w:val="0039558D"/>
    <w:rsid w:val="00395601"/>
    <w:rsid w:val="00396D01"/>
    <w:rsid w:val="00397788"/>
    <w:rsid w:val="003A06DA"/>
    <w:rsid w:val="003A09C4"/>
    <w:rsid w:val="003A1377"/>
    <w:rsid w:val="003A313B"/>
    <w:rsid w:val="003A35C7"/>
    <w:rsid w:val="003A50F2"/>
    <w:rsid w:val="003A66A4"/>
    <w:rsid w:val="003B119B"/>
    <w:rsid w:val="003B23B4"/>
    <w:rsid w:val="003B2BEC"/>
    <w:rsid w:val="003B468A"/>
    <w:rsid w:val="003B4CC4"/>
    <w:rsid w:val="003B6DB0"/>
    <w:rsid w:val="003C12EC"/>
    <w:rsid w:val="003C2AAE"/>
    <w:rsid w:val="003C49E8"/>
    <w:rsid w:val="003C6004"/>
    <w:rsid w:val="003D15C2"/>
    <w:rsid w:val="003D1CBD"/>
    <w:rsid w:val="003D265B"/>
    <w:rsid w:val="003E0256"/>
    <w:rsid w:val="003E1DCC"/>
    <w:rsid w:val="003E2AFE"/>
    <w:rsid w:val="003E4427"/>
    <w:rsid w:val="003E48E7"/>
    <w:rsid w:val="003E48F4"/>
    <w:rsid w:val="003E52A1"/>
    <w:rsid w:val="003E696B"/>
    <w:rsid w:val="003E6B77"/>
    <w:rsid w:val="003F0FA5"/>
    <w:rsid w:val="003F1892"/>
    <w:rsid w:val="003F2FB8"/>
    <w:rsid w:val="003F4ADF"/>
    <w:rsid w:val="003F4DA8"/>
    <w:rsid w:val="003F5B63"/>
    <w:rsid w:val="003F5C54"/>
    <w:rsid w:val="003F5E7E"/>
    <w:rsid w:val="003F7295"/>
    <w:rsid w:val="003F7DB8"/>
    <w:rsid w:val="004007B2"/>
    <w:rsid w:val="0040367B"/>
    <w:rsid w:val="00403E1E"/>
    <w:rsid w:val="004050AF"/>
    <w:rsid w:val="00406293"/>
    <w:rsid w:val="004063DA"/>
    <w:rsid w:val="004100FA"/>
    <w:rsid w:val="00410821"/>
    <w:rsid w:val="00414B0B"/>
    <w:rsid w:val="00414BAE"/>
    <w:rsid w:val="00422FAE"/>
    <w:rsid w:val="004230CC"/>
    <w:rsid w:val="00424C3A"/>
    <w:rsid w:val="00425F42"/>
    <w:rsid w:val="00425F49"/>
    <w:rsid w:val="004275D4"/>
    <w:rsid w:val="004303C8"/>
    <w:rsid w:val="00432A20"/>
    <w:rsid w:val="00432C55"/>
    <w:rsid w:val="00433F21"/>
    <w:rsid w:val="00435379"/>
    <w:rsid w:val="00435C35"/>
    <w:rsid w:val="0043628E"/>
    <w:rsid w:val="00436BF9"/>
    <w:rsid w:val="004372C9"/>
    <w:rsid w:val="0044001D"/>
    <w:rsid w:val="00440DFF"/>
    <w:rsid w:val="0044249C"/>
    <w:rsid w:val="004429B0"/>
    <w:rsid w:val="00444448"/>
    <w:rsid w:val="00444687"/>
    <w:rsid w:val="004465D2"/>
    <w:rsid w:val="00450EE4"/>
    <w:rsid w:val="0045102D"/>
    <w:rsid w:val="00451982"/>
    <w:rsid w:val="00452704"/>
    <w:rsid w:val="00454AEA"/>
    <w:rsid w:val="00454B6D"/>
    <w:rsid w:val="00455A9A"/>
    <w:rsid w:val="00455B1F"/>
    <w:rsid w:val="004575CD"/>
    <w:rsid w:val="0045795F"/>
    <w:rsid w:val="00460F74"/>
    <w:rsid w:val="00461135"/>
    <w:rsid w:val="00461C13"/>
    <w:rsid w:val="004627B5"/>
    <w:rsid w:val="004634E6"/>
    <w:rsid w:val="00464E81"/>
    <w:rsid w:val="00465215"/>
    <w:rsid w:val="004669EB"/>
    <w:rsid w:val="00466AEA"/>
    <w:rsid w:val="00466F5C"/>
    <w:rsid w:val="00467386"/>
    <w:rsid w:val="00467BD9"/>
    <w:rsid w:val="00471764"/>
    <w:rsid w:val="00471A7A"/>
    <w:rsid w:val="00473934"/>
    <w:rsid w:val="00474276"/>
    <w:rsid w:val="004761C0"/>
    <w:rsid w:val="004762BF"/>
    <w:rsid w:val="0047763E"/>
    <w:rsid w:val="00481C99"/>
    <w:rsid w:val="00482F81"/>
    <w:rsid w:val="00483EEA"/>
    <w:rsid w:val="00485440"/>
    <w:rsid w:val="00490C41"/>
    <w:rsid w:val="00490E3C"/>
    <w:rsid w:val="0049171B"/>
    <w:rsid w:val="00491CA3"/>
    <w:rsid w:val="00494291"/>
    <w:rsid w:val="004943BB"/>
    <w:rsid w:val="00496E84"/>
    <w:rsid w:val="004978A9"/>
    <w:rsid w:val="004A075C"/>
    <w:rsid w:val="004A230D"/>
    <w:rsid w:val="004A3282"/>
    <w:rsid w:val="004A36BD"/>
    <w:rsid w:val="004A372B"/>
    <w:rsid w:val="004A52F8"/>
    <w:rsid w:val="004A68C2"/>
    <w:rsid w:val="004A7189"/>
    <w:rsid w:val="004B0E7A"/>
    <w:rsid w:val="004B1389"/>
    <w:rsid w:val="004B1809"/>
    <w:rsid w:val="004B20D2"/>
    <w:rsid w:val="004B23AD"/>
    <w:rsid w:val="004B44CF"/>
    <w:rsid w:val="004B629E"/>
    <w:rsid w:val="004C02BA"/>
    <w:rsid w:val="004C02EB"/>
    <w:rsid w:val="004C1950"/>
    <w:rsid w:val="004C1DE5"/>
    <w:rsid w:val="004D2FBA"/>
    <w:rsid w:val="004D3370"/>
    <w:rsid w:val="004D3604"/>
    <w:rsid w:val="004D5DCB"/>
    <w:rsid w:val="004D6967"/>
    <w:rsid w:val="004D70F2"/>
    <w:rsid w:val="004D7149"/>
    <w:rsid w:val="004E0A0B"/>
    <w:rsid w:val="004E2145"/>
    <w:rsid w:val="004E4D68"/>
    <w:rsid w:val="004E5DB0"/>
    <w:rsid w:val="004E7F40"/>
    <w:rsid w:val="004F0549"/>
    <w:rsid w:val="004F247F"/>
    <w:rsid w:val="004F26FE"/>
    <w:rsid w:val="004F2787"/>
    <w:rsid w:val="004F2934"/>
    <w:rsid w:val="004F2C58"/>
    <w:rsid w:val="004F31A0"/>
    <w:rsid w:val="004F4D4B"/>
    <w:rsid w:val="004F66EA"/>
    <w:rsid w:val="005001C2"/>
    <w:rsid w:val="00500535"/>
    <w:rsid w:val="00500D70"/>
    <w:rsid w:val="005028F3"/>
    <w:rsid w:val="00502B47"/>
    <w:rsid w:val="00504CF1"/>
    <w:rsid w:val="00504DD1"/>
    <w:rsid w:val="00505D14"/>
    <w:rsid w:val="00510A10"/>
    <w:rsid w:val="00511313"/>
    <w:rsid w:val="00515427"/>
    <w:rsid w:val="005155FA"/>
    <w:rsid w:val="00515A0F"/>
    <w:rsid w:val="00516F17"/>
    <w:rsid w:val="00522BDC"/>
    <w:rsid w:val="00522CE5"/>
    <w:rsid w:val="0052315C"/>
    <w:rsid w:val="00523835"/>
    <w:rsid w:val="00525F75"/>
    <w:rsid w:val="005260C3"/>
    <w:rsid w:val="00530B5A"/>
    <w:rsid w:val="00530D86"/>
    <w:rsid w:val="00531758"/>
    <w:rsid w:val="00531A2F"/>
    <w:rsid w:val="00532EB1"/>
    <w:rsid w:val="00533636"/>
    <w:rsid w:val="00535C2F"/>
    <w:rsid w:val="00535C8E"/>
    <w:rsid w:val="00537CAC"/>
    <w:rsid w:val="00543114"/>
    <w:rsid w:val="00543C7D"/>
    <w:rsid w:val="005449FA"/>
    <w:rsid w:val="0054531B"/>
    <w:rsid w:val="00545BF2"/>
    <w:rsid w:val="005501AD"/>
    <w:rsid w:val="005502D8"/>
    <w:rsid w:val="005510CA"/>
    <w:rsid w:val="0055288E"/>
    <w:rsid w:val="00555F23"/>
    <w:rsid w:val="00556AAF"/>
    <w:rsid w:val="00560488"/>
    <w:rsid w:val="005618DE"/>
    <w:rsid w:val="005636AF"/>
    <w:rsid w:val="00564981"/>
    <w:rsid w:val="00564B67"/>
    <w:rsid w:val="00566CB8"/>
    <w:rsid w:val="00567D0B"/>
    <w:rsid w:val="00570CB5"/>
    <w:rsid w:val="00572952"/>
    <w:rsid w:val="005769AC"/>
    <w:rsid w:val="00576B4F"/>
    <w:rsid w:val="0058021D"/>
    <w:rsid w:val="0058178D"/>
    <w:rsid w:val="005825DB"/>
    <w:rsid w:val="00582662"/>
    <w:rsid w:val="0058460F"/>
    <w:rsid w:val="005847D4"/>
    <w:rsid w:val="00585C6F"/>
    <w:rsid w:val="005869F8"/>
    <w:rsid w:val="00587379"/>
    <w:rsid w:val="00590ADC"/>
    <w:rsid w:val="005915E6"/>
    <w:rsid w:val="005928A9"/>
    <w:rsid w:val="00592EE0"/>
    <w:rsid w:val="0059380A"/>
    <w:rsid w:val="005959E4"/>
    <w:rsid w:val="005962DF"/>
    <w:rsid w:val="005964C5"/>
    <w:rsid w:val="005A1166"/>
    <w:rsid w:val="005A20B0"/>
    <w:rsid w:val="005A2522"/>
    <w:rsid w:val="005A2A5B"/>
    <w:rsid w:val="005A3DE9"/>
    <w:rsid w:val="005A4A4C"/>
    <w:rsid w:val="005A50C7"/>
    <w:rsid w:val="005A662D"/>
    <w:rsid w:val="005B2512"/>
    <w:rsid w:val="005B292F"/>
    <w:rsid w:val="005B3FE8"/>
    <w:rsid w:val="005B4EF3"/>
    <w:rsid w:val="005B50EE"/>
    <w:rsid w:val="005C33F5"/>
    <w:rsid w:val="005C472D"/>
    <w:rsid w:val="005C7527"/>
    <w:rsid w:val="005D0891"/>
    <w:rsid w:val="005D0E7E"/>
    <w:rsid w:val="005D1B93"/>
    <w:rsid w:val="005D1D65"/>
    <w:rsid w:val="005D2F32"/>
    <w:rsid w:val="005D5E97"/>
    <w:rsid w:val="005E417F"/>
    <w:rsid w:val="005E5812"/>
    <w:rsid w:val="005E7EBC"/>
    <w:rsid w:val="005F08D5"/>
    <w:rsid w:val="005F09D0"/>
    <w:rsid w:val="005F1400"/>
    <w:rsid w:val="005F1D6B"/>
    <w:rsid w:val="005F24C3"/>
    <w:rsid w:val="005F307A"/>
    <w:rsid w:val="005F4069"/>
    <w:rsid w:val="00601F04"/>
    <w:rsid w:val="00603261"/>
    <w:rsid w:val="00604EAA"/>
    <w:rsid w:val="006055D3"/>
    <w:rsid w:val="0060672D"/>
    <w:rsid w:val="00606CEE"/>
    <w:rsid w:val="0060798D"/>
    <w:rsid w:val="00607D4B"/>
    <w:rsid w:val="00610DA7"/>
    <w:rsid w:val="00612CDA"/>
    <w:rsid w:val="0061370C"/>
    <w:rsid w:val="006165F3"/>
    <w:rsid w:val="0061662E"/>
    <w:rsid w:val="00617E1D"/>
    <w:rsid w:val="006200EB"/>
    <w:rsid w:val="0062025C"/>
    <w:rsid w:val="00620AE9"/>
    <w:rsid w:val="00621C85"/>
    <w:rsid w:val="00621F00"/>
    <w:rsid w:val="00625939"/>
    <w:rsid w:val="00625CAD"/>
    <w:rsid w:val="00626CBE"/>
    <w:rsid w:val="006272D6"/>
    <w:rsid w:val="0063018B"/>
    <w:rsid w:val="00630584"/>
    <w:rsid w:val="00630D45"/>
    <w:rsid w:val="00633676"/>
    <w:rsid w:val="006351DD"/>
    <w:rsid w:val="006364EA"/>
    <w:rsid w:val="0063657E"/>
    <w:rsid w:val="006369BF"/>
    <w:rsid w:val="00636AAF"/>
    <w:rsid w:val="0063707F"/>
    <w:rsid w:val="00637BA4"/>
    <w:rsid w:val="00637CDE"/>
    <w:rsid w:val="00640D73"/>
    <w:rsid w:val="00641039"/>
    <w:rsid w:val="0064119B"/>
    <w:rsid w:val="00641B57"/>
    <w:rsid w:val="006423C6"/>
    <w:rsid w:val="00642A3F"/>
    <w:rsid w:val="006436E7"/>
    <w:rsid w:val="006455A9"/>
    <w:rsid w:val="00653804"/>
    <w:rsid w:val="00653BAA"/>
    <w:rsid w:val="006544D4"/>
    <w:rsid w:val="00655738"/>
    <w:rsid w:val="0065662B"/>
    <w:rsid w:val="00656BBC"/>
    <w:rsid w:val="0065736D"/>
    <w:rsid w:val="00657ABD"/>
    <w:rsid w:val="00660467"/>
    <w:rsid w:val="0066167E"/>
    <w:rsid w:val="00663EE1"/>
    <w:rsid w:val="0066470D"/>
    <w:rsid w:val="006678EE"/>
    <w:rsid w:val="00671010"/>
    <w:rsid w:val="00673B95"/>
    <w:rsid w:val="00674C69"/>
    <w:rsid w:val="00676C87"/>
    <w:rsid w:val="00676E3D"/>
    <w:rsid w:val="00681117"/>
    <w:rsid w:val="00681F14"/>
    <w:rsid w:val="006820D4"/>
    <w:rsid w:val="0068300A"/>
    <w:rsid w:val="006830D1"/>
    <w:rsid w:val="006838B4"/>
    <w:rsid w:val="00687AAB"/>
    <w:rsid w:val="00691340"/>
    <w:rsid w:val="0069155E"/>
    <w:rsid w:val="00692275"/>
    <w:rsid w:val="00692F0B"/>
    <w:rsid w:val="0069410C"/>
    <w:rsid w:val="006A2E22"/>
    <w:rsid w:val="006A4FE7"/>
    <w:rsid w:val="006A512D"/>
    <w:rsid w:val="006A7960"/>
    <w:rsid w:val="006A7C70"/>
    <w:rsid w:val="006A7E27"/>
    <w:rsid w:val="006A7FCE"/>
    <w:rsid w:val="006B117A"/>
    <w:rsid w:val="006B1A63"/>
    <w:rsid w:val="006B21E1"/>
    <w:rsid w:val="006B22B7"/>
    <w:rsid w:val="006B2D94"/>
    <w:rsid w:val="006B2FE6"/>
    <w:rsid w:val="006B3807"/>
    <w:rsid w:val="006B45D3"/>
    <w:rsid w:val="006B53C1"/>
    <w:rsid w:val="006B7585"/>
    <w:rsid w:val="006C0E8F"/>
    <w:rsid w:val="006C0F8A"/>
    <w:rsid w:val="006C17D9"/>
    <w:rsid w:val="006C45D6"/>
    <w:rsid w:val="006C5B37"/>
    <w:rsid w:val="006D0AC2"/>
    <w:rsid w:val="006D2B46"/>
    <w:rsid w:val="006D2E2A"/>
    <w:rsid w:val="006D3568"/>
    <w:rsid w:val="006D40AA"/>
    <w:rsid w:val="006D42AF"/>
    <w:rsid w:val="006D47C8"/>
    <w:rsid w:val="006D5086"/>
    <w:rsid w:val="006D54A8"/>
    <w:rsid w:val="006D5985"/>
    <w:rsid w:val="006D5ED5"/>
    <w:rsid w:val="006D6CC3"/>
    <w:rsid w:val="006D7540"/>
    <w:rsid w:val="006E0F8E"/>
    <w:rsid w:val="006E1A59"/>
    <w:rsid w:val="006E1CF3"/>
    <w:rsid w:val="006E26CE"/>
    <w:rsid w:val="006E273B"/>
    <w:rsid w:val="006E3C26"/>
    <w:rsid w:val="006E422E"/>
    <w:rsid w:val="006E43F2"/>
    <w:rsid w:val="006E4C32"/>
    <w:rsid w:val="006E5C5F"/>
    <w:rsid w:val="006E5F85"/>
    <w:rsid w:val="006E5FF4"/>
    <w:rsid w:val="006E636D"/>
    <w:rsid w:val="006E6D90"/>
    <w:rsid w:val="006E7B9B"/>
    <w:rsid w:val="006E7D4B"/>
    <w:rsid w:val="006F117C"/>
    <w:rsid w:val="006F2500"/>
    <w:rsid w:val="006F2792"/>
    <w:rsid w:val="006F2A04"/>
    <w:rsid w:val="006F3417"/>
    <w:rsid w:val="006F586D"/>
    <w:rsid w:val="006F6AB4"/>
    <w:rsid w:val="00700024"/>
    <w:rsid w:val="00701146"/>
    <w:rsid w:val="007038BC"/>
    <w:rsid w:val="00704608"/>
    <w:rsid w:val="007054EE"/>
    <w:rsid w:val="00705857"/>
    <w:rsid w:val="00705DA3"/>
    <w:rsid w:val="00706BC4"/>
    <w:rsid w:val="00707366"/>
    <w:rsid w:val="00711B79"/>
    <w:rsid w:val="00712DB9"/>
    <w:rsid w:val="00714419"/>
    <w:rsid w:val="007144C4"/>
    <w:rsid w:val="00714CA8"/>
    <w:rsid w:val="00720E5B"/>
    <w:rsid w:val="00721396"/>
    <w:rsid w:val="0072273A"/>
    <w:rsid w:val="00722A9E"/>
    <w:rsid w:val="00723328"/>
    <w:rsid w:val="007236AF"/>
    <w:rsid w:val="007258C5"/>
    <w:rsid w:val="007260E2"/>
    <w:rsid w:val="00726161"/>
    <w:rsid w:val="007265A8"/>
    <w:rsid w:val="00731D76"/>
    <w:rsid w:val="00731E73"/>
    <w:rsid w:val="00732FC3"/>
    <w:rsid w:val="00733C10"/>
    <w:rsid w:val="007340F7"/>
    <w:rsid w:val="007346E7"/>
    <w:rsid w:val="0073633A"/>
    <w:rsid w:val="0073744F"/>
    <w:rsid w:val="00737570"/>
    <w:rsid w:val="0074368E"/>
    <w:rsid w:val="007460D4"/>
    <w:rsid w:val="00746C48"/>
    <w:rsid w:val="00747C10"/>
    <w:rsid w:val="007530E2"/>
    <w:rsid w:val="00753ABA"/>
    <w:rsid w:val="00753D5D"/>
    <w:rsid w:val="00753F40"/>
    <w:rsid w:val="00754937"/>
    <w:rsid w:val="00754F01"/>
    <w:rsid w:val="00755FF2"/>
    <w:rsid w:val="0075627A"/>
    <w:rsid w:val="00756506"/>
    <w:rsid w:val="007566BF"/>
    <w:rsid w:val="00762CD0"/>
    <w:rsid w:val="00763B00"/>
    <w:rsid w:val="00764305"/>
    <w:rsid w:val="007645BF"/>
    <w:rsid w:val="00764975"/>
    <w:rsid w:val="00765BC9"/>
    <w:rsid w:val="00766598"/>
    <w:rsid w:val="00767A5D"/>
    <w:rsid w:val="00770323"/>
    <w:rsid w:val="007706AD"/>
    <w:rsid w:val="00770F50"/>
    <w:rsid w:val="00772CB7"/>
    <w:rsid w:val="0077328C"/>
    <w:rsid w:val="00776ABF"/>
    <w:rsid w:val="00776CAD"/>
    <w:rsid w:val="00777924"/>
    <w:rsid w:val="00777D74"/>
    <w:rsid w:val="00780531"/>
    <w:rsid w:val="00781A25"/>
    <w:rsid w:val="00781FFF"/>
    <w:rsid w:val="00783593"/>
    <w:rsid w:val="00787959"/>
    <w:rsid w:val="00787ACD"/>
    <w:rsid w:val="00792497"/>
    <w:rsid w:val="00793521"/>
    <w:rsid w:val="0079425F"/>
    <w:rsid w:val="00794C56"/>
    <w:rsid w:val="00796174"/>
    <w:rsid w:val="007A00D4"/>
    <w:rsid w:val="007A031D"/>
    <w:rsid w:val="007A3FCC"/>
    <w:rsid w:val="007A6355"/>
    <w:rsid w:val="007B1244"/>
    <w:rsid w:val="007B12C0"/>
    <w:rsid w:val="007B1ADA"/>
    <w:rsid w:val="007B2050"/>
    <w:rsid w:val="007B2B30"/>
    <w:rsid w:val="007B2FD1"/>
    <w:rsid w:val="007B3085"/>
    <w:rsid w:val="007B3BA8"/>
    <w:rsid w:val="007B4B98"/>
    <w:rsid w:val="007B6D94"/>
    <w:rsid w:val="007C28DC"/>
    <w:rsid w:val="007C2A8F"/>
    <w:rsid w:val="007C3FA0"/>
    <w:rsid w:val="007C554A"/>
    <w:rsid w:val="007C5DA8"/>
    <w:rsid w:val="007C6F5B"/>
    <w:rsid w:val="007C744E"/>
    <w:rsid w:val="007D149B"/>
    <w:rsid w:val="007D4B76"/>
    <w:rsid w:val="007D5103"/>
    <w:rsid w:val="007D546E"/>
    <w:rsid w:val="007D6D73"/>
    <w:rsid w:val="007E025C"/>
    <w:rsid w:val="007E05F0"/>
    <w:rsid w:val="007E0BC6"/>
    <w:rsid w:val="007E121A"/>
    <w:rsid w:val="007E1FC2"/>
    <w:rsid w:val="007E2174"/>
    <w:rsid w:val="007E39BB"/>
    <w:rsid w:val="007E5748"/>
    <w:rsid w:val="007E6684"/>
    <w:rsid w:val="007E7199"/>
    <w:rsid w:val="007E7BA9"/>
    <w:rsid w:val="007F07FE"/>
    <w:rsid w:val="007F10B7"/>
    <w:rsid w:val="007F1384"/>
    <w:rsid w:val="007F1FEC"/>
    <w:rsid w:val="007F2B4E"/>
    <w:rsid w:val="007F2FB5"/>
    <w:rsid w:val="007F3AB3"/>
    <w:rsid w:val="007F46BC"/>
    <w:rsid w:val="00800D91"/>
    <w:rsid w:val="0080142C"/>
    <w:rsid w:val="0080210B"/>
    <w:rsid w:val="0080346E"/>
    <w:rsid w:val="008037B8"/>
    <w:rsid w:val="00804CCB"/>
    <w:rsid w:val="00810B41"/>
    <w:rsid w:val="00812010"/>
    <w:rsid w:val="00812F4D"/>
    <w:rsid w:val="008133AA"/>
    <w:rsid w:val="008135EB"/>
    <w:rsid w:val="00814122"/>
    <w:rsid w:val="0081458B"/>
    <w:rsid w:val="00815A70"/>
    <w:rsid w:val="00815B30"/>
    <w:rsid w:val="008164BC"/>
    <w:rsid w:val="00817A48"/>
    <w:rsid w:val="00821671"/>
    <w:rsid w:val="00821E75"/>
    <w:rsid w:val="00823FC3"/>
    <w:rsid w:val="00826529"/>
    <w:rsid w:val="00827EC6"/>
    <w:rsid w:val="00830D76"/>
    <w:rsid w:val="00830FFA"/>
    <w:rsid w:val="00831CDA"/>
    <w:rsid w:val="008336E9"/>
    <w:rsid w:val="00833744"/>
    <w:rsid w:val="00835899"/>
    <w:rsid w:val="00835B29"/>
    <w:rsid w:val="00837362"/>
    <w:rsid w:val="008377D7"/>
    <w:rsid w:val="00837FB8"/>
    <w:rsid w:val="0084043C"/>
    <w:rsid w:val="00842C6C"/>
    <w:rsid w:val="008448B0"/>
    <w:rsid w:val="00846E6B"/>
    <w:rsid w:val="008470A1"/>
    <w:rsid w:val="0084793C"/>
    <w:rsid w:val="008503C6"/>
    <w:rsid w:val="00852DAF"/>
    <w:rsid w:val="00855172"/>
    <w:rsid w:val="00855186"/>
    <w:rsid w:val="00855266"/>
    <w:rsid w:val="00856166"/>
    <w:rsid w:val="00860945"/>
    <w:rsid w:val="00861E8C"/>
    <w:rsid w:val="00861E9B"/>
    <w:rsid w:val="00862863"/>
    <w:rsid w:val="00863913"/>
    <w:rsid w:val="00863A94"/>
    <w:rsid w:val="00866359"/>
    <w:rsid w:val="00866645"/>
    <w:rsid w:val="00870416"/>
    <w:rsid w:val="00871A6A"/>
    <w:rsid w:val="008726E7"/>
    <w:rsid w:val="00873983"/>
    <w:rsid w:val="008768FE"/>
    <w:rsid w:val="00876BA0"/>
    <w:rsid w:val="008776E0"/>
    <w:rsid w:val="00880981"/>
    <w:rsid w:val="00881CA0"/>
    <w:rsid w:val="00881D8E"/>
    <w:rsid w:val="00884200"/>
    <w:rsid w:val="00884EC4"/>
    <w:rsid w:val="0088755E"/>
    <w:rsid w:val="00890A46"/>
    <w:rsid w:val="00890BEA"/>
    <w:rsid w:val="00892B57"/>
    <w:rsid w:val="00896B29"/>
    <w:rsid w:val="00897376"/>
    <w:rsid w:val="008A14DC"/>
    <w:rsid w:val="008A1B49"/>
    <w:rsid w:val="008A354E"/>
    <w:rsid w:val="008A3C4F"/>
    <w:rsid w:val="008A3C8D"/>
    <w:rsid w:val="008A3F4B"/>
    <w:rsid w:val="008A3FDA"/>
    <w:rsid w:val="008A48DF"/>
    <w:rsid w:val="008B20E0"/>
    <w:rsid w:val="008B2E31"/>
    <w:rsid w:val="008B311D"/>
    <w:rsid w:val="008B31BF"/>
    <w:rsid w:val="008B3A8E"/>
    <w:rsid w:val="008B52FD"/>
    <w:rsid w:val="008C0AE6"/>
    <w:rsid w:val="008C1A30"/>
    <w:rsid w:val="008C1B5C"/>
    <w:rsid w:val="008C279A"/>
    <w:rsid w:val="008C4B92"/>
    <w:rsid w:val="008C4EBA"/>
    <w:rsid w:val="008C610A"/>
    <w:rsid w:val="008C63E5"/>
    <w:rsid w:val="008D126F"/>
    <w:rsid w:val="008D1C9E"/>
    <w:rsid w:val="008D1F8F"/>
    <w:rsid w:val="008D28F2"/>
    <w:rsid w:val="008D797F"/>
    <w:rsid w:val="008E0AEF"/>
    <w:rsid w:val="008E1182"/>
    <w:rsid w:val="008E2368"/>
    <w:rsid w:val="008E24FF"/>
    <w:rsid w:val="008E4B7F"/>
    <w:rsid w:val="008E5DDA"/>
    <w:rsid w:val="008E67DD"/>
    <w:rsid w:val="008E7F54"/>
    <w:rsid w:val="008F02DD"/>
    <w:rsid w:val="008F14CF"/>
    <w:rsid w:val="008F164B"/>
    <w:rsid w:val="008F31B7"/>
    <w:rsid w:val="008F4585"/>
    <w:rsid w:val="008F6C0B"/>
    <w:rsid w:val="009004EB"/>
    <w:rsid w:val="0090085A"/>
    <w:rsid w:val="0090140B"/>
    <w:rsid w:val="00902228"/>
    <w:rsid w:val="00904BB5"/>
    <w:rsid w:val="00905250"/>
    <w:rsid w:val="00905354"/>
    <w:rsid w:val="00905A96"/>
    <w:rsid w:val="00906195"/>
    <w:rsid w:val="009063D4"/>
    <w:rsid w:val="009078B4"/>
    <w:rsid w:val="00910B0A"/>
    <w:rsid w:val="009147FF"/>
    <w:rsid w:val="009156DD"/>
    <w:rsid w:val="00916B00"/>
    <w:rsid w:val="00917B09"/>
    <w:rsid w:val="00921CC9"/>
    <w:rsid w:val="00922564"/>
    <w:rsid w:val="009228C3"/>
    <w:rsid w:val="00924B65"/>
    <w:rsid w:val="00924DEF"/>
    <w:rsid w:val="009270FF"/>
    <w:rsid w:val="00927917"/>
    <w:rsid w:val="00932761"/>
    <w:rsid w:val="00934C96"/>
    <w:rsid w:val="00935E75"/>
    <w:rsid w:val="009361C1"/>
    <w:rsid w:val="009364B2"/>
    <w:rsid w:val="00936CCF"/>
    <w:rsid w:val="00937426"/>
    <w:rsid w:val="0094411A"/>
    <w:rsid w:val="00944D49"/>
    <w:rsid w:val="00944E84"/>
    <w:rsid w:val="00946007"/>
    <w:rsid w:val="00947FD7"/>
    <w:rsid w:val="009520CA"/>
    <w:rsid w:val="009554FD"/>
    <w:rsid w:val="00955784"/>
    <w:rsid w:val="00962A70"/>
    <w:rsid w:val="0096385A"/>
    <w:rsid w:val="00964E12"/>
    <w:rsid w:val="009653C3"/>
    <w:rsid w:val="009658D2"/>
    <w:rsid w:val="00965E62"/>
    <w:rsid w:val="009666BD"/>
    <w:rsid w:val="00966E52"/>
    <w:rsid w:val="0097285E"/>
    <w:rsid w:val="00972C74"/>
    <w:rsid w:val="0097405B"/>
    <w:rsid w:val="0097433A"/>
    <w:rsid w:val="00980B68"/>
    <w:rsid w:val="00982E88"/>
    <w:rsid w:val="009832A6"/>
    <w:rsid w:val="009840D9"/>
    <w:rsid w:val="0099003A"/>
    <w:rsid w:val="00990963"/>
    <w:rsid w:val="009924E1"/>
    <w:rsid w:val="00992805"/>
    <w:rsid w:val="00994106"/>
    <w:rsid w:val="0099560A"/>
    <w:rsid w:val="00997059"/>
    <w:rsid w:val="009A104A"/>
    <w:rsid w:val="009A5D71"/>
    <w:rsid w:val="009A7B0F"/>
    <w:rsid w:val="009B0F36"/>
    <w:rsid w:val="009B3FA6"/>
    <w:rsid w:val="009B4607"/>
    <w:rsid w:val="009B4B67"/>
    <w:rsid w:val="009B76AC"/>
    <w:rsid w:val="009C20DC"/>
    <w:rsid w:val="009C3CD3"/>
    <w:rsid w:val="009C48C0"/>
    <w:rsid w:val="009C5B7B"/>
    <w:rsid w:val="009C62AE"/>
    <w:rsid w:val="009D0C64"/>
    <w:rsid w:val="009D1055"/>
    <w:rsid w:val="009D20BA"/>
    <w:rsid w:val="009D2DA8"/>
    <w:rsid w:val="009D4DC7"/>
    <w:rsid w:val="009D5C11"/>
    <w:rsid w:val="009D5C21"/>
    <w:rsid w:val="009E05C3"/>
    <w:rsid w:val="009E0D5B"/>
    <w:rsid w:val="009E0FF8"/>
    <w:rsid w:val="009E1D9A"/>
    <w:rsid w:val="009E338A"/>
    <w:rsid w:val="009E491D"/>
    <w:rsid w:val="009E4E63"/>
    <w:rsid w:val="009E6498"/>
    <w:rsid w:val="009E7027"/>
    <w:rsid w:val="009E75EA"/>
    <w:rsid w:val="009F13D6"/>
    <w:rsid w:val="009F2032"/>
    <w:rsid w:val="009F2836"/>
    <w:rsid w:val="009F4623"/>
    <w:rsid w:val="009F490F"/>
    <w:rsid w:val="009F4FB2"/>
    <w:rsid w:val="009F79E2"/>
    <w:rsid w:val="00A00411"/>
    <w:rsid w:val="00A00924"/>
    <w:rsid w:val="00A019A3"/>
    <w:rsid w:val="00A027CD"/>
    <w:rsid w:val="00A0533E"/>
    <w:rsid w:val="00A05454"/>
    <w:rsid w:val="00A0707D"/>
    <w:rsid w:val="00A07C88"/>
    <w:rsid w:val="00A12EF1"/>
    <w:rsid w:val="00A135A6"/>
    <w:rsid w:val="00A15675"/>
    <w:rsid w:val="00A15850"/>
    <w:rsid w:val="00A16437"/>
    <w:rsid w:val="00A178DC"/>
    <w:rsid w:val="00A17BA8"/>
    <w:rsid w:val="00A20664"/>
    <w:rsid w:val="00A2565A"/>
    <w:rsid w:val="00A26CD9"/>
    <w:rsid w:val="00A316A9"/>
    <w:rsid w:val="00A326FC"/>
    <w:rsid w:val="00A3327D"/>
    <w:rsid w:val="00A342B1"/>
    <w:rsid w:val="00A34577"/>
    <w:rsid w:val="00A35E60"/>
    <w:rsid w:val="00A41BFF"/>
    <w:rsid w:val="00A4250D"/>
    <w:rsid w:val="00A43D0F"/>
    <w:rsid w:val="00A43DDE"/>
    <w:rsid w:val="00A445C4"/>
    <w:rsid w:val="00A47003"/>
    <w:rsid w:val="00A47766"/>
    <w:rsid w:val="00A50EDA"/>
    <w:rsid w:val="00A54BD7"/>
    <w:rsid w:val="00A564C9"/>
    <w:rsid w:val="00A57795"/>
    <w:rsid w:val="00A61480"/>
    <w:rsid w:val="00A6295B"/>
    <w:rsid w:val="00A64CB4"/>
    <w:rsid w:val="00A65BAD"/>
    <w:rsid w:val="00A67839"/>
    <w:rsid w:val="00A718FA"/>
    <w:rsid w:val="00A71E50"/>
    <w:rsid w:val="00A723C1"/>
    <w:rsid w:val="00A73153"/>
    <w:rsid w:val="00A73552"/>
    <w:rsid w:val="00A735E4"/>
    <w:rsid w:val="00A7415D"/>
    <w:rsid w:val="00A74B7E"/>
    <w:rsid w:val="00A7547E"/>
    <w:rsid w:val="00A76BE2"/>
    <w:rsid w:val="00A80077"/>
    <w:rsid w:val="00A807D0"/>
    <w:rsid w:val="00A81259"/>
    <w:rsid w:val="00A8339D"/>
    <w:rsid w:val="00A84500"/>
    <w:rsid w:val="00A85C14"/>
    <w:rsid w:val="00A85E63"/>
    <w:rsid w:val="00A86E98"/>
    <w:rsid w:val="00A87CBF"/>
    <w:rsid w:val="00A9265B"/>
    <w:rsid w:val="00A92D2F"/>
    <w:rsid w:val="00A93FC8"/>
    <w:rsid w:val="00A941D5"/>
    <w:rsid w:val="00A9621B"/>
    <w:rsid w:val="00A963CE"/>
    <w:rsid w:val="00A97670"/>
    <w:rsid w:val="00AA0561"/>
    <w:rsid w:val="00AA0BE3"/>
    <w:rsid w:val="00AA37E6"/>
    <w:rsid w:val="00AA3B5C"/>
    <w:rsid w:val="00AA4A2F"/>
    <w:rsid w:val="00AA4C65"/>
    <w:rsid w:val="00AA5733"/>
    <w:rsid w:val="00AA7757"/>
    <w:rsid w:val="00AA783D"/>
    <w:rsid w:val="00AA7956"/>
    <w:rsid w:val="00AB0497"/>
    <w:rsid w:val="00AB0981"/>
    <w:rsid w:val="00AB2645"/>
    <w:rsid w:val="00AB4C2E"/>
    <w:rsid w:val="00AB574B"/>
    <w:rsid w:val="00AB5B86"/>
    <w:rsid w:val="00AB5F5F"/>
    <w:rsid w:val="00AB6642"/>
    <w:rsid w:val="00AB6937"/>
    <w:rsid w:val="00AB741B"/>
    <w:rsid w:val="00AB786F"/>
    <w:rsid w:val="00AB7C96"/>
    <w:rsid w:val="00AC0FCC"/>
    <w:rsid w:val="00AC2BB2"/>
    <w:rsid w:val="00AC3510"/>
    <w:rsid w:val="00AC37B5"/>
    <w:rsid w:val="00AC420E"/>
    <w:rsid w:val="00AC4864"/>
    <w:rsid w:val="00AC6111"/>
    <w:rsid w:val="00AC6B01"/>
    <w:rsid w:val="00AD08F7"/>
    <w:rsid w:val="00AD13A5"/>
    <w:rsid w:val="00AD42D3"/>
    <w:rsid w:val="00AD7EA4"/>
    <w:rsid w:val="00AE1472"/>
    <w:rsid w:val="00AE1C36"/>
    <w:rsid w:val="00AE61BD"/>
    <w:rsid w:val="00AE6298"/>
    <w:rsid w:val="00AE7050"/>
    <w:rsid w:val="00AE775B"/>
    <w:rsid w:val="00AF1254"/>
    <w:rsid w:val="00AF4163"/>
    <w:rsid w:val="00AF4DD4"/>
    <w:rsid w:val="00AF4E67"/>
    <w:rsid w:val="00AF5A98"/>
    <w:rsid w:val="00AF639E"/>
    <w:rsid w:val="00AF6F4F"/>
    <w:rsid w:val="00B01E20"/>
    <w:rsid w:val="00B02497"/>
    <w:rsid w:val="00B02D92"/>
    <w:rsid w:val="00B02FC6"/>
    <w:rsid w:val="00B06489"/>
    <w:rsid w:val="00B07421"/>
    <w:rsid w:val="00B101F4"/>
    <w:rsid w:val="00B10FBF"/>
    <w:rsid w:val="00B111D5"/>
    <w:rsid w:val="00B16291"/>
    <w:rsid w:val="00B20438"/>
    <w:rsid w:val="00B205DF"/>
    <w:rsid w:val="00B21511"/>
    <w:rsid w:val="00B218F5"/>
    <w:rsid w:val="00B23046"/>
    <w:rsid w:val="00B231CC"/>
    <w:rsid w:val="00B233C3"/>
    <w:rsid w:val="00B24211"/>
    <w:rsid w:val="00B24858"/>
    <w:rsid w:val="00B24A02"/>
    <w:rsid w:val="00B26D70"/>
    <w:rsid w:val="00B27CAC"/>
    <w:rsid w:val="00B30293"/>
    <w:rsid w:val="00B30868"/>
    <w:rsid w:val="00B33299"/>
    <w:rsid w:val="00B336CF"/>
    <w:rsid w:val="00B33F3F"/>
    <w:rsid w:val="00B341C1"/>
    <w:rsid w:val="00B35FF8"/>
    <w:rsid w:val="00B362B0"/>
    <w:rsid w:val="00B37EB6"/>
    <w:rsid w:val="00B41542"/>
    <w:rsid w:val="00B41CCE"/>
    <w:rsid w:val="00B4300A"/>
    <w:rsid w:val="00B43F53"/>
    <w:rsid w:val="00B461DE"/>
    <w:rsid w:val="00B47246"/>
    <w:rsid w:val="00B472E6"/>
    <w:rsid w:val="00B4788F"/>
    <w:rsid w:val="00B50A2D"/>
    <w:rsid w:val="00B5183D"/>
    <w:rsid w:val="00B51EC8"/>
    <w:rsid w:val="00B53534"/>
    <w:rsid w:val="00B5408B"/>
    <w:rsid w:val="00B540FF"/>
    <w:rsid w:val="00B54790"/>
    <w:rsid w:val="00B604CF"/>
    <w:rsid w:val="00B6056F"/>
    <w:rsid w:val="00B61244"/>
    <w:rsid w:val="00B61EA5"/>
    <w:rsid w:val="00B620D5"/>
    <w:rsid w:val="00B627B7"/>
    <w:rsid w:val="00B628D3"/>
    <w:rsid w:val="00B62A48"/>
    <w:rsid w:val="00B62E67"/>
    <w:rsid w:val="00B63CDE"/>
    <w:rsid w:val="00B6465B"/>
    <w:rsid w:val="00B65360"/>
    <w:rsid w:val="00B65F42"/>
    <w:rsid w:val="00B66454"/>
    <w:rsid w:val="00B67DC8"/>
    <w:rsid w:val="00B70D4E"/>
    <w:rsid w:val="00B7144D"/>
    <w:rsid w:val="00B7150C"/>
    <w:rsid w:val="00B7275C"/>
    <w:rsid w:val="00B73A56"/>
    <w:rsid w:val="00B75BAD"/>
    <w:rsid w:val="00B76164"/>
    <w:rsid w:val="00B80FC1"/>
    <w:rsid w:val="00B82CD6"/>
    <w:rsid w:val="00B8355D"/>
    <w:rsid w:val="00B8417C"/>
    <w:rsid w:val="00B851F8"/>
    <w:rsid w:val="00B86349"/>
    <w:rsid w:val="00B86898"/>
    <w:rsid w:val="00B87B34"/>
    <w:rsid w:val="00B87CC5"/>
    <w:rsid w:val="00B93626"/>
    <w:rsid w:val="00B93DAF"/>
    <w:rsid w:val="00B96CD6"/>
    <w:rsid w:val="00B97082"/>
    <w:rsid w:val="00B970C0"/>
    <w:rsid w:val="00B97DE7"/>
    <w:rsid w:val="00BA0097"/>
    <w:rsid w:val="00BA0F85"/>
    <w:rsid w:val="00BA2403"/>
    <w:rsid w:val="00BA2F81"/>
    <w:rsid w:val="00BA4026"/>
    <w:rsid w:val="00BA46B8"/>
    <w:rsid w:val="00BA5B8B"/>
    <w:rsid w:val="00BA6427"/>
    <w:rsid w:val="00BA6508"/>
    <w:rsid w:val="00BA6A4E"/>
    <w:rsid w:val="00BA7BCF"/>
    <w:rsid w:val="00BB0A3A"/>
    <w:rsid w:val="00BB125E"/>
    <w:rsid w:val="00BB2435"/>
    <w:rsid w:val="00BB473F"/>
    <w:rsid w:val="00BB4B4A"/>
    <w:rsid w:val="00BB5011"/>
    <w:rsid w:val="00BB5506"/>
    <w:rsid w:val="00BB6176"/>
    <w:rsid w:val="00BB6C1C"/>
    <w:rsid w:val="00BC00C9"/>
    <w:rsid w:val="00BC020B"/>
    <w:rsid w:val="00BC02A5"/>
    <w:rsid w:val="00BC1118"/>
    <w:rsid w:val="00BD2FE7"/>
    <w:rsid w:val="00BD5335"/>
    <w:rsid w:val="00BD6348"/>
    <w:rsid w:val="00BD7600"/>
    <w:rsid w:val="00BE1BFB"/>
    <w:rsid w:val="00BE43C8"/>
    <w:rsid w:val="00BE7BD4"/>
    <w:rsid w:val="00BF0EEB"/>
    <w:rsid w:val="00BF1CF3"/>
    <w:rsid w:val="00BF5009"/>
    <w:rsid w:val="00BF76C6"/>
    <w:rsid w:val="00C01805"/>
    <w:rsid w:val="00C041B9"/>
    <w:rsid w:val="00C047BC"/>
    <w:rsid w:val="00C051AD"/>
    <w:rsid w:val="00C06794"/>
    <w:rsid w:val="00C10AD1"/>
    <w:rsid w:val="00C12066"/>
    <w:rsid w:val="00C128D9"/>
    <w:rsid w:val="00C15DA3"/>
    <w:rsid w:val="00C16343"/>
    <w:rsid w:val="00C1657D"/>
    <w:rsid w:val="00C167FD"/>
    <w:rsid w:val="00C176EB"/>
    <w:rsid w:val="00C17A0D"/>
    <w:rsid w:val="00C17CD9"/>
    <w:rsid w:val="00C17F51"/>
    <w:rsid w:val="00C2380E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4D67"/>
    <w:rsid w:val="00C35F47"/>
    <w:rsid w:val="00C36223"/>
    <w:rsid w:val="00C37B9D"/>
    <w:rsid w:val="00C37D2E"/>
    <w:rsid w:val="00C37EDD"/>
    <w:rsid w:val="00C40895"/>
    <w:rsid w:val="00C40FFD"/>
    <w:rsid w:val="00C41849"/>
    <w:rsid w:val="00C4200F"/>
    <w:rsid w:val="00C42876"/>
    <w:rsid w:val="00C44AA6"/>
    <w:rsid w:val="00C46F43"/>
    <w:rsid w:val="00C46F59"/>
    <w:rsid w:val="00C47193"/>
    <w:rsid w:val="00C4799C"/>
    <w:rsid w:val="00C514EA"/>
    <w:rsid w:val="00C522CF"/>
    <w:rsid w:val="00C52359"/>
    <w:rsid w:val="00C53CD5"/>
    <w:rsid w:val="00C53E46"/>
    <w:rsid w:val="00C5401B"/>
    <w:rsid w:val="00C54BDD"/>
    <w:rsid w:val="00C54DEC"/>
    <w:rsid w:val="00C5625B"/>
    <w:rsid w:val="00C5725D"/>
    <w:rsid w:val="00C6249F"/>
    <w:rsid w:val="00C634BD"/>
    <w:rsid w:val="00C63D49"/>
    <w:rsid w:val="00C64B98"/>
    <w:rsid w:val="00C65BDB"/>
    <w:rsid w:val="00C66D2B"/>
    <w:rsid w:val="00C67E9F"/>
    <w:rsid w:val="00C703DF"/>
    <w:rsid w:val="00C70AC7"/>
    <w:rsid w:val="00C72234"/>
    <w:rsid w:val="00C72FAF"/>
    <w:rsid w:val="00C77482"/>
    <w:rsid w:val="00C80D3A"/>
    <w:rsid w:val="00C85DD9"/>
    <w:rsid w:val="00C8749A"/>
    <w:rsid w:val="00C87614"/>
    <w:rsid w:val="00C902F8"/>
    <w:rsid w:val="00C912CD"/>
    <w:rsid w:val="00C94EFD"/>
    <w:rsid w:val="00C95E22"/>
    <w:rsid w:val="00C96866"/>
    <w:rsid w:val="00C978CE"/>
    <w:rsid w:val="00C97C79"/>
    <w:rsid w:val="00C97D9B"/>
    <w:rsid w:val="00CA0817"/>
    <w:rsid w:val="00CA2DDB"/>
    <w:rsid w:val="00CA2F21"/>
    <w:rsid w:val="00CA30DE"/>
    <w:rsid w:val="00CA3155"/>
    <w:rsid w:val="00CA3C1B"/>
    <w:rsid w:val="00CA402C"/>
    <w:rsid w:val="00CA40A2"/>
    <w:rsid w:val="00CA474E"/>
    <w:rsid w:val="00CA4E75"/>
    <w:rsid w:val="00CA53B1"/>
    <w:rsid w:val="00CA5ED7"/>
    <w:rsid w:val="00CA7C13"/>
    <w:rsid w:val="00CB12AC"/>
    <w:rsid w:val="00CB13DD"/>
    <w:rsid w:val="00CB1647"/>
    <w:rsid w:val="00CB7310"/>
    <w:rsid w:val="00CB7EDC"/>
    <w:rsid w:val="00CC031C"/>
    <w:rsid w:val="00CC2A0A"/>
    <w:rsid w:val="00CC313A"/>
    <w:rsid w:val="00CC36F1"/>
    <w:rsid w:val="00CC51C6"/>
    <w:rsid w:val="00CC580E"/>
    <w:rsid w:val="00CC5BCF"/>
    <w:rsid w:val="00CC5DC1"/>
    <w:rsid w:val="00CC788A"/>
    <w:rsid w:val="00CD0AFB"/>
    <w:rsid w:val="00CD1201"/>
    <w:rsid w:val="00CD197C"/>
    <w:rsid w:val="00CD22D5"/>
    <w:rsid w:val="00CD3DD2"/>
    <w:rsid w:val="00CD4617"/>
    <w:rsid w:val="00CD46E7"/>
    <w:rsid w:val="00CD4A76"/>
    <w:rsid w:val="00CD5531"/>
    <w:rsid w:val="00CE0EAD"/>
    <w:rsid w:val="00CE30B5"/>
    <w:rsid w:val="00CE35FD"/>
    <w:rsid w:val="00CE3B0F"/>
    <w:rsid w:val="00CE42AF"/>
    <w:rsid w:val="00CE5266"/>
    <w:rsid w:val="00CE606C"/>
    <w:rsid w:val="00CE7466"/>
    <w:rsid w:val="00CF288D"/>
    <w:rsid w:val="00CF537B"/>
    <w:rsid w:val="00CF68C4"/>
    <w:rsid w:val="00D02980"/>
    <w:rsid w:val="00D03EAB"/>
    <w:rsid w:val="00D04527"/>
    <w:rsid w:val="00D047A4"/>
    <w:rsid w:val="00D0482F"/>
    <w:rsid w:val="00D0517A"/>
    <w:rsid w:val="00D0541B"/>
    <w:rsid w:val="00D06F0F"/>
    <w:rsid w:val="00D103C5"/>
    <w:rsid w:val="00D11FDA"/>
    <w:rsid w:val="00D12AB5"/>
    <w:rsid w:val="00D15412"/>
    <w:rsid w:val="00D21FBC"/>
    <w:rsid w:val="00D226B9"/>
    <w:rsid w:val="00D23730"/>
    <w:rsid w:val="00D238D4"/>
    <w:rsid w:val="00D252E6"/>
    <w:rsid w:val="00D25A62"/>
    <w:rsid w:val="00D2684E"/>
    <w:rsid w:val="00D26930"/>
    <w:rsid w:val="00D31526"/>
    <w:rsid w:val="00D32444"/>
    <w:rsid w:val="00D3358A"/>
    <w:rsid w:val="00D33A83"/>
    <w:rsid w:val="00D3571A"/>
    <w:rsid w:val="00D3595D"/>
    <w:rsid w:val="00D36003"/>
    <w:rsid w:val="00D365EC"/>
    <w:rsid w:val="00D37603"/>
    <w:rsid w:val="00D40CD7"/>
    <w:rsid w:val="00D41E37"/>
    <w:rsid w:val="00D44503"/>
    <w:rsid w:val="00D4501B"/>
    <w:rsid w:val="00D45C6C"/>
    <w:rsid w:val="00D50F69"/>
    <w:rsid w:val="00D5283A"/>
    <w:rsid w:val="00D62CA0"/>
    <w:rsid w:val="00D65D9A"/>
    <w:rsid w:val="00D662B2"/>
    <w:rsid w:val="00D6781E"/>
    <w:rsid w:val="00D70373"/>
    <w:rsid w:val="00D70940"/>
    <w:rsid w:val="00D71615"/>
    <w:rsid w:val="00D71B50"/>
    <w:rsid w:val="00D7395D"/>
    <w:rsid w:val="00D73C5D"/>
    <w:rsid w:val="00D76F50"/>
    <w:rsid w:val="00D77688"/>
    <w:rsid w:val="00D80BB4"/>
    <w:rsid w:val="00D80E0D"/>
    <w:rsid w:val="00D82E8D"/>
    <w:rsid w:val="00D844BF"/>
    <w:rsid w:val="00D86B6D"/>
    <w:rsid w:val="00D918FD"/>
    <w:rsid w:val="00D922DF"/>
    <w:rsid w:val="00D945DC"/>
    <w:rsid w:val="00D9465D"/>
    <w:rsid w:val="00D959D2"/>
    <w:rsid w:val="00D96355"/>
    <w:rsid w:val="00D9706E"/>
    <w:rsid w:val="00D972E7"/>
    <w:rsid w:val="00DA0B45"/>
    <w:rsid w:val="00DA17E6"/>
    <w:rsid w:val="00DA2920"/>
    <w:rsid w:val="00DA29FA"/>
    <w:rsid w:val="00DA3197"/>
    <w:rsid w:val="00DA3458"/>
    <w:rsid w:val="00DA4970"/>
    <w:rsid w:val="00DA6C10"/>
    <w:rsid w:val="00DB1196"/>
    <w:rsid w:val="00DB2AB9"/>
    <w:rsid w:val="00DB41C4"/>
    <w:rsid w:val="00DB67B7"/>
    <w:rsid w:val="00DB7EDB"/>
    <w:rsid w:val="00DC09EC"/>
    <w:rsid w:val="00DC2287"/>
    <w:rsid w:val="00DC2B6C"/>
    <w:rsid w:val="00DC4830"/>
    <w:rsid w:val="00DC5865"/>
    <w:rsid w:val="00DC5BFB"/>
    <w:rsid w:val="00DC6650"/>
    <w:rsid w:val="00DC778F"/>
    <w:rsid w:val="00DD06E9"/>
    <w:rsid w:val="00DD0778"/>
    <w:rsid w:val="00DD195E"/>
    <w:rsid w:val="00DD6DFD"/>
    <w:rsid w:val="00DD7AD8"/>
    <w:rsid w:val="00DE0BF4"/>
    <w:rsid w:val="00DE39F3"/>
    <w:rsid w:val="00DE425A"/>
    <w:rsid w:val="00DE49A6"/>
    <w:rsid w:val="00DE4CEC"/>
    <w:rsid w:val="00DE5426"/>
    <w:rsid w:val="00DE57C9"/>
    <w:rsid w:val="00DE6662"/>
    <w:rsid w:val="00DE68E7"/>
    <w:rsid w:val="00DE7700"/>
    <w:rsid w:val="00DF0D7E"/>
    <w:rsid w:val="00DF1ED8"/>
    <w:rsid w:val="00DF3E65"/>
    <w:rsid w:val="00DF562A"/>
    <w:rsid w:val="00DF5DE5"/>
    <w:rsid w:val="00E0023E"/>
    <w:rsid w:val="00E003F8"/>
    <w:rsid w:val="00E0068D"/>
    <w:rsid w:val="00E02EE5"/>
    <w:rsid w:val="00E02FB2"/>
    <w:rsid w:val="00E0566F"/>
    <w:rsid w:val="00E0674B"/>
    <w:rsid w:val="00E06A7C"/>
    <w:rsid w:val="00E06F8B"/>
    <w:rsid w:val="00E11581"/>
    <w:rsid w:val="00E124E1"/>
    <w:rsid w:val="00E1369F"/>
    <w:rsid w:val="00E13AEA"/>
    <w:rsid w:val="00E1757C"/>
    <w:rsid w:val="00E21533"/>
    <w:rsid w:val="00E245B9"/>
    <w:rsid w:val="00E24E80"/>
    <w:rsid w:val="00E26C9C"/>
    <w:rsid w:val="00E27C91"/>
    <w:rsid w:val="00E27FEB"/>
    <w:rsid w:val="00E3015F"/>
    <w:rsid w:val="00E30E7A"/>
    <w:rsid w:val="00E335AE"/>
    <w:rsid w:val="00E3413B"/>
    <w:rsid w:val="00E35C15"/>
    <w:rsid w:val="00E40004"/>
    <w:rsid w:val="00E408C1"/>
    <w:rsid w:val="00E40D35"/>
    <w:rsid w:val="00E40DB0"/>
    <w:rsid w:val="00E41047"/>
    <w:rsid w:val="00E41273"/>
    <w:rsid w:val="00E41686"/>
    <w:rsid w:val="00E41D59"/>
    <w:rsid w:val="00E42134"/>
    <w:rsid w:val="00E42285"/>
    <w:rsid w:val="00E430D1"/>
    <w:rsid w:val="00E43607"/>
    <w:rsid w:val="00E43C16"/>
    <w:rsid w:val="00E47126"/>
    <w:rsid w:val="00E53B69"/>
    <w:rsid w:val="00E55B7C"/>
    <w:rsid w:val="00E56385"/>
    <w:rsid w:val="00E56A51"/>
    <w:rsid w:val="00E57991"/>
    <w:rsid w:val="00E6099C"/>
    <w:rsid w:val="00E618C0"/>
    <w:rsid w:val="00E629E3"/>
    <w:rsid w:val="00E63609"/>
    <w:rsid w:val="00E6378C"/>
    <w:rsid w:val="00E63926"/>
    <w:rsid w:val="00E67A08"/>
    <w:rsid w:val="00E67F65"/>
    <w:rsid w:val="00E70159"/>
    <w:rsid w:val="00E70358"/>
    <w:rsid w:val="00E71AF1"/>
    <w:rsid w:val="00E71E54"/>
    <w:rsid w:val="00E72928"/>
    <w:rsid w:val="00E731B2"/>
    <w:rsid w:val="00E75807"/>
    <w:rsid w:val="00E76773"/>
    <w:rsid w:val="00E77B15"/>
    <w:rsid w:val="00E80C09"/>
    <w:rsid w:val="00E828B4"/>
    <w:rsid w:val="00E82A21"/>
    <w:rsid w:val="00E83165"/>
    <w:rsid w:val="00E83E7A"/>
    <w:rsid w:val="00E8784D"/>
    <w:rsid w:val="00E91C03"/>
    <w:rsid w:val="00E91C53"/>
    <w:rsid w:val="00E92768"/>
    <w:rsid w:val="00E92B73"/>
    <w:rsid w:val="00E952AC"/>
    <w:rsid w:val="00E956BA"/>
    <w:rsid w:val="00E95712"/>
    <w:rsid w:val="00E97125"/>
    <w:rsid w:val="00E974EC"/>
    <w:rsid w:val="00EA0623"/>
    <w:rsid w:val="00EA2552"/>
    <w:rsid w:val="00EA2AEC"/>
    <w:rsid w:val="00EA78EE"/>
    <w:rsid w:val="00EB0196"/>
    <w:rsid w:val="00EB115C"/>
    <w:rsid w:val="00EB42D4"/>
    <w:rsid w:val="00EB480E"/>
    <w:rsid w:val="00EB49CD"/>
    <w:rsid w:val="00EB4CC8"/>
    <w:rsid w:val="00EB534B"/>
    <w:rsid w:val="00EC06E0"/>
    <w:rsid w:val="00EC0918"/>
    <w:rsid w:val="00EC0B81"/>
    <w:rsid w:val="00EC105D"/>
    <w:rsid w:val="00EC1211"/>
    <w:rsid w:val="00EC3D0A"/>
    <w:rsid w:val="00EC4ACF"/>
    <w:rsid w:val="00EC7362"/>
    <w:rsid w:val="00ED0ECB"/>
    <w:rsid w:val="00ED0FC1"/>
    <w:rsid w:val="00ED1264"/>
    <w:rsid w:val="00ED39B0"/>
    <w:rsid w:val="00ED59E6"/>
    <w:rsid w:val="00ED60A7"/>
    <w:rsid w:val="00ED6524"/>
    <w:rsid w:val="00ED6ACF"/>
    <w:rsid w:val="00ED73B2"/>
    <w:rsid w:val="00ED73F4"/>
    <w:rsid w:val="00EE0C40"/>
    <w:rsid w:val="00EE2833"/>
    <w:rsid w:val="00EE28F3"/>
    <w:rsid w:val="00EE4886"/>
    <w:rsid w:val="00EE5A0B"/>
    <w:rsid w:val="00EF0015"/>
    <w:rsid w:val="00EF0A6E"/>
    <w:rsid w:val="00EF1AC5"/>
    <w:rsid w:val="00EF1AD7"/>
    <w:rsid w:val="00EF1B7B"/>
    <w:rsid w:val="00EF1C05"/>
    <w:rsid w:val="00EF3F2E"/>
    <w:rsid w:val="00EF49FB"/>
    <w:rsid w:val="00F00394"/>
    <w:rsid w:val="00F00707"/>
    <w:rsid w:val="00F015E0"/>
    <w:rsid w:val="00F01B6D"/>
    <w:rsid w:val="00F026A2"/>
    <w:rsid w:val="00F043A1"/>
    <w:rsid w:val="00F044A3"/>
    <w:rsid w:val="00F06467"/>
    <w:rsid w:val="00F0705D"/>
    <w:rsid w:val="00F07A97"/>
    <w:rsid w:val="00F07E88"/>
    <w:rsid w:val="00F108D3"/>
    <w:rsid w:val="00F11228"/>
    <w:rsid w:val="00F112BF"/>
    <w:rsid w:val="00F113E2"/>
    <w:rsid w:val="00F17424"/>
    <w:rsid w:val="00F17619"/>
    <w:rsid w:val="00F179CD"/>
    <w:rsid w:val="00F20923"/>
    <w:rsid w:val="00F2119B"/>
    <w:rsid w:val="00F21A10"/>
    <w:rsid w:val="00F242C3"/>
    <w:rsid w:val="00F24BB5"/>
    <w:rsid w:val="00F25441"/>
    <w:rsid w:val="00F25954"/>
    <w:rsid w:val="00F26E8A"/>
    <w:rsid w:val="00F3076F"/>
    <w:rsid w:val="00F30A65"/>
    <w:rsid w:val="00F3111B"/>
    <w:rsid w:val="00F32FB7"/>
    <w:rsid w:val="00F3310E"/>
    <w:rsid w:val="00F331D7"/>
    <w:rsid w:val="00F35978"/>
    <w:rsid w:val="00F35F28"/>
    <w:rsid w:val="00F366F2"/>
    <w:rsid w:val="00F37763"/>
    <w:rsid w:val="00F37FB9"/>
    <w:rsid w:val="00F44774"/>
    <w:rsid w:val="00F4498C"/>
    <w:rsid w:val="00F450DD"/>
    <w:rsid w:val="00F45BD0"/>
    <w:rsid w:val="00F518BF"/>
    <w:rsid w:val="00F52E8E"/>
    <w:rsid w:val="00F53244"/>
    <w:rsid w:val="00F53498"/>
    <w:rsid w:val="00F55A4C"/>
    <w:rsid w:val="00F5635D"/>
    <w:rsid w:val="00F56947"/>
    <w:rsid w:val="00F608B8"/>
    <w:rsid w:val="00F60A6B"/>
    <w:rsid w:val="00F619F9"/>
    <w:rsid w:val="00F62989"/>
    <w:rsid w:val="00F654AB"/>
    <w:rsid w:val="00F65C4A"/>
    <w:rsid w:val="00F65D27"/>
    <w:rsid w:val="00F66B2F"/>
    <w:rsid w:val="00F7101C"/>
    <w:rsid w:val="00F7179B"/>
    <w:rsid w:val="00F71F54"/>
    <w:rsid w:val="00F74A06"/>
    <w:rsid w:val="00F756FA"/>
    <w:rsid w:val="00F76815"/>
    <w:rsid w:val="00F775CD"/>
    <w:rsid w:val="00F814A6"/>
    <w:rsid w:val="00F817F0"/>
    <w:rsid w:val="00F81E8E"/>
    <w:rsid w:val="00F81FBE"/>
    <w:rsid w:val="00F82468"/>
    <w:rsid w:val="00F83D54"/>
    <w:rsid w:val="00F8497A"/>
    <w:rsid w:val="00F85EC1"/>
    <w:rsid w:val="00F86052"/>
    <w:rsid w:val="00F92E04"/>
    <w:rsid w:val="00F94A35"/>
    <w:rsid w:val="00F95C00"/>
    <w:rsid w:val="00F9682E"/>
    <w:rsid w:val="00FA0516"/>
    <w:rsid w:val="00FA1E3B"/>
    <w:rsid w:val="00FA2380"/>
    <w:rsid w:val="00FA37FF"/>
    <w:rsid w:val="00FA3846"/>
    <w:rsid w:val="00FA45D8"/>
    <w:rsid w:val="00FA4C4C"/>
    <w:rsid w:val="00FA4EED"/>
    <w:rsid w:val="00FA50C1"/>
    <w:rsid w:val="00FA521F"/>
    <w:rsid w:val="00FA63E3"/>
    <w:rsid w:val="00FA6787"/>
    <w:rsid w:val="00FB22A6"/>
    <w:rsid w:val="00FB2C27"/>
    <w:rsid w:val="00FB2D94"/>
    <w:rsid w:val="00FB4ABF"/>
    <w:rsid w:val="00FB5344"/>
    <w:rsid w:val="00FB5CBA"/>
    <w:rsid w:val="00FB6960"/>
    <w:rsid w:val="00FB6C4A"/>
    <w:rsid w:val="00FC0A77"/>
    <w:rsid w:val="00FC2591"/>
    <w:rsid w:val="00FC3164"/>
    <w:rsid w:val="00FC617F"/>
    <w:rsid w:val="00FD0C2B"/>
    <w:rsid w:val="00FD0CA5"/>
    <w:rsid w:val="00FD2C1A"/>
    <w:rsid w:val="00FD595A"/>
    <w:rsid w:val="00FE1A48"/>
    <w:rsid w:val="00FE1ECC"/>
    <w:rsid w:val="00FE20AF"/>
    <w:rsid w:val="00FE4903"/>
    <w:rsid w:val="00FE492C"/>
    <w:rsid w:val="00FE4E9E"/>
    <w:rsid w:val="00FE5ACC"/>
    <w:rsid w:val="00FE75C5"/>
    <w:rsid w:val="00FF0018"/>
    <w:rsid w:val="00FF12BE"/>
    <w:rsid w:val="00FF2A90"/>
    <w:rsid w:val="00FF34AA"/>
    <w:rsid w:val="00FF420B"/>
    <w:rsid w:val="00FF6A99"/>
    <w:rsid w:val="00FF77BE"/>
    <w:rsid w:val="00FF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7BB44E1-21D0-493F-BE37-D478D1817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A20B0"/>
    <w:pPr>
      <w:keepNext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A20B0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uiPriority w:val="99"/>
    <w:semiHidden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locked/>
    <w:rsid w:val="007F1FEC"/>
    <w:rPr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rsid w:val="007F1FEC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7F1FEC"/>
    <w:rPr>
      <w:b/>
      <w:bCs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">
    <w:name w:val="Revision"/>
    <w:hidden/>
    <w:uiPriority w:val="99"/>
    <w:semiHidden/>
    <w:rsid w:val="00B362B0"/>
    <w:rPr>
      <w:rFonts w:cs="Calibri"/>
      <w:sz w:val="22"/>
      <w:szCs w:val="22"/>
      <w:lang w:eastAsia="en-US"/>
    </w:rPr>
  </w:style>
  <w:style w:type="character" w:styleId="af0">
    <w:name w:val="Hyperlink"/>
    <w:uiPriority w:val="99"/>
    <w:semiHidden/>
    <w:rsid w:val="004F31A0"/>
    <w:rPr>
      <w:color w:val="0000FF"/>
      <w:u w:val="single"/>
    </w:rPr>
  </w:style>
  <w:style w:type="paragraph" w:styleId="af1">
    <w:name w:val="Subtitle"/>
    <w:basedOn w:val="a"/>
    <w:next w:val="af2"/>
    <w:link w:val="af3"/>
    <w:uiPriority w:val="99"/>
    <w:qFormat/>
    <w:locked/>
    <w:rsid w:val="005A20B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af3">
    <w:name w:val="Подзаголовок Знак"/>
    <w:link w:val="af1"/>
    <w:uiPriority w:val="99"/>
    <w:locked/>
    <w:rsid w:val="005A20B0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af4">
    <w:name w:val="Title"/>
    <w:basedOn w:val="a"/>
    <w:next w:val="af1"/>
    <w:link w:val="af5"/>
    <w:uiPriority w:val="99"/>
    <w:qFormat/>
    <w:locked/>
    <w:rsid w:val="005A20B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ar-SA"/>
    </w:rPr>
  </w:style>
  <w:style w:type="character" w:customStyle="1" w:styleId="af5">
    <w:name w:val="Название Знак"/>
    <w:link w:val="af4"/>
    <w:uiPriority w:val="99"/>
    <w:locked/>
    <w:rsid w:val="005A20B0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2">
    <w:name w:val="Body Text"/>
    <w:basedOn w:val="a"/>
    <w:link w:val="af6"/>
    <w:uiPriority w:val="99"/>
    <w:rsid w:val="005A20B0"/>
    <w:pPr>
      <w:spacing w:after="120"/>
    </w:pPr>
  </w:style>
  <w:style w:type="character" w:customStyle="1" w:styleId="af6">
    <w:name w:val="Основной текст Знак"/>
    <w:link w:val="af2"/>
    <w:uiPriority w:val="99"/>
    <w:locked/>
    <w:rsid w:val="005A20B0"/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858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85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C87F42BE133C62614F120CC96624C2FB26307237C8CBB66DC61FE6100260630A76FEB395DD8B5939D4E39m6l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3168</Words>
  <Characters>18060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Ванаг Катерина Валерьевна</dc:creator>
  <cp:keywords/>
  <dc:description/>
  <cp:lastModifiedBy>Киик</cp:lastModifiedBy>
  <cp:revision>6</cp:revision>
  <cp:lastPrinted>2020-12-27T09:32:00Z</cp:lastPrinted>
  <dcterms:created xsi:type="dcterms:W3CDTF">2020-12-27T09:22:00Z</dcterms:created>
  <dcterms:modified xsi:type="dcterms:W3CDTF">2021-03-09T03:20:00Z</dcterms:modified>
</cp:coreProperties>
</file>